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8B084"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6B185865" w14:textId="3A765CF2"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Cs/>
          <w:sz w:val="22"/>
          <w:szCs w:val="22"/>
          <w:lang w:eastAsia="es-EC" w:bidi="hi-IN"/>
        </w:rPr>
      </w:pPr>
      <w:r w:rsidRPr="0015714A">
        <w:rPr>
          <w:rFonts w:eastAsia="Times New Roman"/>
          <w:b/>
          <w:bCs/>
          <w:sz w:val="22"/>
          <w:szCs w:val="22"/>
          <w:lang w:eastAsia="es-EC" w:bidi="hi-IN"/>
        </w:rPr>
        <w:t xml:space="preserve">I.  FORMULARIO DE OFERTA </w:t>
      </w:r>
    </w:p>
    <w:p w14:paraId="20040D7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56862317"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2FD0969"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05EFC19" w14:textId="77777777" w:rsidR="004543B4" w:rsidRPr="0015714A" w:rsidRDefault="004543B4" w:rsidP="0015714A">
      <w:pPr>
        <w:tabs>
          <w:tab w:val="left" w:pos="-540"/>
        </w:tabs>
        <w:ind w:left="15" w:right="45"/>
        <w:jc w:val="center"/>
        <w:rPr>
          <w:rFonts w:eastAsia="Times New Roman"/>
          <w:vanish/>
          <w:spacing w:val="-3"/>
          <w:sz w:val="22"/>
          <w:szCs w:val="22"/>
          <w:lang w:eastAsia="hi-IN" w:bidi="hi-IN"/>
        </w:rPr>
      </w:pPr>
    </w:p>
    <w:p w14:paraId="06FA4E2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NOMBRE DEL OFERENTE: ………………………………………………………..</w:t>
      </w:r>
    </w:p>
    <w:p w14:paraId="4B943C5A" w14:textId="77777777" w:rsidR="004543B4" w:rsidRPr="0015714A" w:rsidRDefault="004543B4" w:rsidP="0015714A">
      <w:pPr>
        <w:ind w:left="15" w:right="45"/>
        <w:rPr>
          <w:rFonts w:eastAsia="Times New Roman"/>
          <w:b/>
          <w:spacing w:val="-2"/>
          <w:sz w:val="22"/>
          <w:szCs w:val="22"/>
          <w:lang w:eastAsia="hi-IN" w:bidi="hi-IN"/>
        </w:rPr>
      </w:pPr>
    </w:p>
    <w:p w14:paraId="10DC25E9" w14:textId="77777777" w:rsidR="004543B4" w:rsidRPr="0015714A" w:rsidRDefault="004543B4" w:rsidP="0015714A">
      <w:pPr>
        <w:ind w:left="15" w:right="45"/>
        <w:rPr>
          <w:rFonts w:eastAsia="Times New Roman"/>
          <w:b/>
          <w:spacing w:val="-2"/>
          <w:sz w:val="22"/>
          <w:szCs w:val="22"/>
          <w:lang w:eastAsia="hi-IN" w:bidi="hi-IN"/>
        </w:rPr>
      </w:pPr>
    </w:p>
    <w:p w14:paraId="68A70D9F"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1.1</w:t>
      </w:r>
      <w:r w:rsidRPr="0015714A">
        <w:rPr>
          <w:rFonts w:eastAsia="Times New Roman"/>
          <w:b/>
          <w:sz w:val="22"/>
          <w:szCs w:val="22"/>
          <w:lang w:eastAsia="hi-IN" w:bidi="hi-IN"/>
        </w:rPr>
        <w:tab/>
        <w:t>PRESENTACIÓN Y COMPROMISO</w:t>
      </w:r>
    </w:p>
    <w:p w14:paraId="6BC26C85" w14:textId="77777777" w:rsidR="004543B4" w:rsidRPr="0015714A" w:rsidRDefault="004543B4" w:rsidP="0015714A">
      <w:pPr>
        <w:ind w:left="15" w:right="45"/>
        <w:jc w:val="both"/>
        <w:rPr>
          <w:rFonts w:eastAsia="Times New Roman"/>
          <w:spacing w:val="-2"/>
          <w:sz w:val="22"/>
          <w:szCs w:val="22"/>
          <w:lang w:eastAsia="hi-IN" w:bidi="hi-IN"/>
        </w:rPr>
      </w:pPr>
    </w:p>
    <w:p w14:paraId="1CCA0967"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 xml:space="preserve">El que suscribe, en atención a la invitación efectuada por </w:t>
      </w:r>
      <w:r w:rsidRPr="0015714A">
        <w:rPr>
          <w:rFonts w:eastAsia="Times New Roman"/>
          <w:i/>
          <w:iCs/>
          <w:sz w:val="22"/>
          <w:szCs w:val="22"/>
          <w:lang w:eastAsia="hi-IN" w:bidi="hi-IN"/>
        </w:rPr>
        <w:t>(nombre de la entidad contratante)</w:t>
      </w:r>
      <w:r w:rsidRPr="0015714A">
        <w:rPr>
          <w:rFonts w:eastAsia="Times New Roman"/>
          <w:sz w:val="22"/>
          <w:szCs w:val="22"/>
          <w:lang w:eastAsia="hi-IN" w:bidi="hi-IN"/>
        </w:rPr>
        <w:t xml:space="preserve"> para la ejecución de </w:t>
      </w:r>
      <w:r w:rsidRPr="0015714A">
        <w:rPr>
          <w:rFonts w:eastAsia="Times New Roman"/>
          <w:i/>
          <w:sz w:val="22"/>
          <w:szCs w:val="22"/>
          <w:lang w:eastAsia="hi-IN" w:bidi="hi-IN"/>
        </w:rPr>
        <w:t>(detalle de los bienes o servicios),</w:t>
      </w:r>
      <w:r w:rsidRPr="0015714A">
        <w:rPr>
          <w:rFonts w:eastAsia="Times New Roman"/>
          <w:sz w:val="22"/>
          <w:szCs w:val="22"/>
          <w:lang w:eastAsia="hi-IN" w:bidi="hi-IN"/>
        </w:rPr>
        <w:t xml:space="preserve"> luego de examinar el pliego del presente procedimiento, al presentar esta oferta por (</w:t>
      </w:r>
      <w:r w:rsidRPr="0015714A">
        <w:rPr>
          <w:rFonts w:eastAsia="Times New Roman"/>
          <w:i/>
          <w:sz w:val="22"/>
          <w:szCs w:val="22"/>
          <w:lang w:eastAsia="hi-IN" w:bidi="hi-IN"/>
        </w:rPr>
        <w:t xml:space="preserve">sus propios derechos, si es persona natural) / (representante legal o apoderado </w:t>
      </w:r>
      <w:proofErr w:type="gramStart"/>
      <w:r w:rsidRPr="0015714A">
        <w:rPr>
          <w:rFonts w:eastAsia="Times New Roman"/>
          <w:i/>
          <w:sz w:val="22"/>
          <w:szCs w:val="22"/>
          <w:lang w:eastAsia="hi-IN" w:bidi="hi-IN"/>
        </w:rPr>
        <w:t>de .......</w:t>
      </w:r>
      <w:proofErr w:type="gramEnd"/>
      <w:r w:rsidRPr="0015714A">
        <w:rPr>
          <w:rFonts w:eastAsia="Times New Roman"/>
          <w:i/>
          <w:sz w:val="22"/>
          <w:szCs w:val="22"/>
          <w:lang w:eastAsia="hi-IN" w:bidi="hi-IN"/>
        </w:rPr>
        <w:t xml:space="preserve"> si es persona jurídica), (procurador común de…, si se trata de asociación o consorcio</w:t>
      </w:r>
      <w:r w:rsidRPr="0015714A">
        <w:rPr>
          <w:rFonts w:eastAsia="Times New Roman"/>
          <w:sz w:val="22"/>
          <w:szCs w:val="22"/>
          <w:lang w:eastAsia="hi-IN" w:bidi="hi-IN"/>
        </w:rPr>
        <w:t>) declara que:</w:t>
      </w:r>
    </w:p>
    <w:p w14:paraId="0DD77B3B" w14:textId="77777777" w:rsidR="004543B4" w:rsidRPr="0015714A" w:rsidRDefault="004543B4" w:rsidP="0015714A">
      <w:pPr>
        <w:ind w:left="15" w:right="45"/>
        <w:jc w:val="both"/>
        <w:rPr>
          <w:rFonts w:eastAsia="Times New Roman"/>
          <w:sz w:val="22"/>
          <w:szCs w:val="22"/>
          <w:lang w:eastAsia="hi-IN" w:bidi="hi-IN"/>
        </w:rPr>
      </w:pPr>
    </w:p>
    <w:p w14:paraId="1E9F2C80"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z w:val="22"/>
          <w:szCs w:val="22"/>
          <w:lang w:eastAsia="hi-IN" w:bidi="hi-IN"/>
        </w:rPr>
        <w:t>El oferente es  proveedor elegible de conformidad con las disposiciones de la Ley Orgánica del Sistema Nacional de Contratación Pública, su Reglamento General, y demás normativa expedida por el Servicio Nacional de Contratación Pública.</w:t>
      </w:r>
    </w:p>
    <w:p w14:paraId="5B7AE87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534FF6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2D3650DB" w14:textId="77777777" w:rsidR="004543B4" w:rsidRPr="0015714A" w:rsidRDefault="004543B4" w:rsidP="0015714A">
      <w:pPr>
        <w:tabs>
          <w:tab w:val="left" w:pos="0"/>
          <w:tab w:val="left" w:pos="2205"/>
          <w:tab w:val="left" w:pos="3929"/>
        </w:tabs>
        <w:jc w:val="both"/>
        <w:rPr>
          <w:rFonts w:eastAsia="Times New Roman"/>
          <w:spacing w:val="-2"/>
          <w:sz w:val="22"/>
          <w:szCs w:val="22"/>
          <w:lang w:eastAsia="hi-IN" w:bidi="hi-IN"/>
        </w:rPr>
      </w:pPr>
    </w:p>
    <w:p w14:paraId="17C8BDD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5714A">
        <w:rPr>
          <w:rFonts w:eastAsia="Times New Roman"/>
          <w:sz w:val="22"/>
          <w:szCs w:val="22"/>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0B28E576" w14:textId="77777777" w:rsidR="004543B4" w:rsidRPr="0015714A" w:rsidRDefault="004543B4" w:rsidP="0015714A">
      <w:pPr>
        <w:jc w:val="both"/>
        <w:rPr>
          <w:rFonts w:eastAsia="Times New Roman"/>
          <w:spacing w:val="-2"/>
          <w:sz w:val="22"/>
          <w:szCs w:val="22"/>
          <w:u w:val="single"/>
          <w:lang w:eastAsia="hi-IN" w:bidi="hi-IN"/>
        </w:rPr>
      </w:pPr>
    </w:p>
    <w:p w14:paraId="3AF7A45A"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4968EB49"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59171A26"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bienes</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prestará los servicios, de acuerdo con los pliegos, especificaciones técnicas, términos de referencia e instrucciones(</w:t>
      </w:r>
      <w:r w:rsidRPr="0015714A">
        <w:rPr>
          <w:rFonts w:eastAsia="Times New Roman"/>
          <w:i/>
          <w:spacing w:val="-2"/>
          <w:sz w:val="22"/>
          <w:szCs w:val="22"/>
          <w:lang w:eastAsia="hi-IN" w:bidi="hi-IN"/>
        </w:rPr>
        <w:t>servicios</w:t>
      </w:r>
      <w:r w:rsidRPr="0015714A">
        <w:rPr>
          <w:rFonts w:eastAsia="Times New Roman"/>
          <w:spacing w:val="-2"/>
          <w:sz w:val="22"/>
          <w:szCs w:val="22"/>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652FA5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85AFA4E"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val="es-ES" w:eastAsia="hi-IN" w:bidi="hi-IN"/>
        </w:rPr>
      </w:pPr>
      <w:r w:rsidRPr="0015714A">
        <w:rPr>
          <w:rFonts w:eastAsia="Times New Roman"/>
          <w:color w:val="000000"/>
          <w:spacing w:val="-2"/>
          <w:sz w:val="22"/>
          <w:szCs w:val="22"/>
          <w:lang w:val="es-ES" w:eastAsia="hi-IN" w:bidi="hi-IN"/>
        </w:rPr>
        <w:lastRenderedPageBreak/>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541513C"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65D64EE6"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699DC12B" w14:textId="77777777" w:rsidR="004543B4" w:rsidRPr="0015714A" w:rsidRDefault="004543B4" w:rsidP="0015714A">
      <w:pPr>
        <w:pStyle w:val="Prrafodelista"/>
        <w:rPr>
          <w:color w:val="000000"/>
          <w:spacing w:val="-2"/>
          <w:sz w:val="22"/>
          <w:szCs w:val="22"/>
        </w:rPr>
      </w:pPr>
    </w:p>
    <w:p w14:paraId="640872E0"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32BD690"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33D32E53"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47A5021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204E015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Entiende que las cantidades indicadas en el Formulario de Oferta para esta contratación son exactas y, por tanto no podrán variar por ningún concepto.</w:t>
      </w:r>
    </w:p>
    <w:p w14:paraId="6B95A63D" w14:textId="77777777" w:rsidR="004543B4" w:rsidRPr="0015714A" w:rsidRDefault="004543B4" w:rsidP="0015714A">
      <w:pPr>
        <w:pStyle w:val="Prrafodelista"/>
        <w:rPr>
          <w:spacing w:val="-2"/>
          <w:sz w:val="22"/>
          <w:szCs w:val="22"/>
        </w:rPr>
      </w:pPr>
    </w:p>
    <w:p w14:paraId="6717713D"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FF0000"/>
          <w:sz w:val="22"/>
          <w:szCs w:val="22"/>
          <w:lang w:eastAsia="hi-IN" w:bidi="hi-IN"/>
        </w:rPr>
      </w:pPr>
      <w:r w:rsidRPr="0015714A">
        <w:rPr>
          <w:rFonts w:eastAsia="Times New Roman"/>
          <w:spacing w:val="-2"/>
          <w:sz w:val="22"/>
          <w:szCs w:val="22"/>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14:paraId="09600D6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44EECC89"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18296C61"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082F7918"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rFonts w:eastAsia="Times New Roman"/>
          <w:spacing w:val="-2"/>
          <w:sz w:val="22"/>
          <w:szCs w:val="22"/>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20453582" w14:textId="77777777" w:rsidR="004543B4" w:rsidRPr="0015714A" w:rsidRDefault="004543B4" w:rsidP="0015714A">
      <w:pPr>
        <w:tabs>
          <w:tab w:val="left" w:pos="0"/>
          <w:tab w:val="left" w:pos="2205"/>
          <w:tab w:val="left" w:pos="3929"/>
        </w:tabs>
        <w:ind w:left="720"/>
        <w:jc w:val="both"/>
        <w:rPr>
          <w:spacing w:val="-2"/>
          <w:sz w:val="22"/>
          <w:szCs w:val="22"/>
        </w:rPr>
      </w:pPr>
    </w:p>
    <w:p w14:paraId="1A228103"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spacing w:val="-2"/>
          <w:sz w:val="22"/>
          <w:szCs w:val="22"/>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38BC2030" w14:textId="77777777" w:rsidR="004543B4" w:rsidRPr="0015714A" w:rsidRDefault="004543B4" w:rsidP="0015714A">
      <w:pPr>
        <w:ind w:left="720"/>
        <w:rPr>
          <w:rFonts w:eastAsia="Times New Roman"/>
          <w:spacing w:val="-2"/>
          <w:sz w:val="22"/>
          <w:szCs w:val="22"/>
          <w:lang w:eastAsia="hi-IN" w:bidi="hi-IN"/>
        </w:rPr>
      </w:pPr>
    </w:p>
    <w:p w14:paraId="242BB1F2" w14:textId="77777777" w:rsidR="004543B4" w:rsidRPr="0015714A" w:rsidRDefault="004543B4" w:rsidP="0015714A">
      <w:pPr>
        <w:widowControl/>
        <w:numPr>
          <w:ilvl w:val="0"/>
          <w:numId w:val="15"/>
        </w:numPr>
        <w:tabs>
          <w:tab w:val="clear" w:pos="720"/>
          <w:tab w:val="num" w:pos="-709"/>
          <w:tab w:val="left" w:pos="709"/>
          <w:tab w:val="left" w:pos="2205"/>
          <w:tab w:val="left" w:pos="3929"/>
        </w:tabs>
        <w:ind w:left="709" w:hanging="425"/>
        <w:jc w:val="both"/>
        <w:rPr>
          <w:rFonts w:eastAsia="Times New Roman"/>
          <w:spacing w:val="-2"/>
          <w:sz w:val="22"/>
          <w:szCs w:val="22"/>
          <w:lang w:eastAsia="hi-IN" w:bidi="hi-IN"/>
        </w:rPr>
      </w:pPr>
      <w:r w:rsidRPr="0015714A">
        <w:rPr>
          <w:rFonts w:eastAsia="Times New Roman"/>
          <w:spacing w:val="-2"/>
          <w:sz w:val="22"/>
          <w:szCs w:val="22"/>
          <w:lang w:eastAsia="hi-IN" w:bidi="hi-IN"/>
        </w:rPr>
        <w:lastRenderedPageBreak/>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3B5668F5" w14:textId="77777777" w:rsidR="004543B4" w:rsidRPr="0015714A" w:rsidRDefault="004543B4" w:rsidP="0015714A">
      <w:pPr>
        <w:tabs>
          <w:tab w:val="left" w:pos="2205"/>
          <w:tab w:val="left" w:pos="3929"/>
        </w:tabs>
        <w:ind w:left="709"/>
        <w:jc w:val="both"/>
        <w:rPr>
          <w:rFonts w:eastAsia="Times New Roman"/>
          <w:spacing w:val="-2"/>
          <w:sz w:val="22"/>
          <w:szCs w:val="22"/>
          <w:lang w:eastAsia="hi-IN" w:bidi="hi-IN"/>
        </w:rPr>
      </w:pPr>
    </w:p>
    <w:p w14:paraId="7D0542E3"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pacing w:val="-2"/>
          <w:sz w:val="22"/>
          <w:szCs w:val="22"/>
          <w:lang w:eastAsia="hi-IN" w:bidi="hi-IN"/>
        </w:rPr>
        <w:t>Bajo juramento, que no está incurso en las inhabilidades generales y especiales para contratar establecidas en los artículos 62 y 63 de la Ley Orgánica del Sistema Nacional de Contratación Pública</w:t>
      </w:r>
      <w:r w:rsidRPr="0015714A">
        <w:rPr>
          <w:rFonts w:eastAsia="Times New Roman"/>
          <w:sz w:val="22"/>
          <w:szCs w:val="22"/>
          <w:lang w:eastAsia="hi-IN" w:bidi="hi-IN"/>
        </w:rPr>
        <w:t xml:space="preserve"> y de los artículos 110 y 111 de su Reglamento General y demás normativa aplicable.</w:t>
      </w:r>
    </w:p>
    <w:p w14:paraId="4DE3EE0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3C2F9494"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Lucida Sans Unicode"/>
          <w:color w:val="000000"/>
          <w:spacing w:val="-3"/>
          <w:kern w:val="2"/>
          <w:sz w:val="22"/>
          <w:szCs w:val="22"/>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0863CC48"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77A0A9D0"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Lucida Sans Unicode"/>
          <w:color w:val="000000"/>
          <w:spacing w:val="-3"/>
          <w:kern w:val="2"/>
          <w:sz w:val="22"/>
          <w:szCs w:val="2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15714A">
        <w:rPr>
          <w:rFonts w:eastAsia="Times New Roman"/>
          <w:spacing w:val="-2"/>
          <w:sz w:val="22"/>
          <w:szCs w:val="22"/>
          <w:lang w:eastAsia="hi-IN" w:bidi="hi-IN"/>
        </w:rPr>
        <w:t>.</w:t>
      </w:r>
    </w:p>
    <w:p w14:paraId="699F9196"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29A11F9B"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Times New Roman"/>
          <w:spacing w:val="-2"/>
          <w:sz w:val="22"/>
          <w:szCs w:val="22"/>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2546374E" w14:textId="77777777" w:rsidR="004543B4" w:rsidRPr="0015714A" w:rsidRDefault="004543B4" w:rsidP="0015714A">
      <w:pPr>
        <w:pStyle w:val="Prrafodelista"/>
        <w:rPr>
          <w:spacing w:val="-2"/>
          <w:sz w:val="22"/>
          <w:szCs w:val="22"/>
        </w:rPr>
      </w:pPr>
    </w:p>
    <w:p w14:paraId="11C47571"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8DA3C2E"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2743792B"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r w:rsidRPr="0015714A">
        <w:rPr>
          <w:rFonts w:eastAsia="Times New Roman"/>
          <w:spacing w:val="-2"/>
          <w:sz w:val="22"/>
          <w:szCs w:val="22"/>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8C32E5"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378977F3" w14:textId="77777777" w:rsidR="004543B4" w:rsidRPr="0015714A" w:rsidRDefault="004543B4" w:rsidP="0015714A">
      <w:pPr>
        <w:pStyle w:val="Prrafodelista"/>
        <w:ind w:left="0"/>
        <w:rPr>
          <w:spacing w:val="-2"/>
          <w:sz w:val="22"/>
          <w:szCs w:val="22"/>
        </w:rPr>
      </w:pPr>
    </w:p>
    <w:p w14:paraId="2FCB6950" w14:textId="77777777" w:rsidR="004543B4" w:rsidRPr="0015714A" w:rsidRDefault="004543B4" w:rsidP="0015714A">
      <w:pPr>
        <w:pStyle w:val="Prrafodelista"/>
        <w:widowControl/>
        <w:numPr>
          <w:ilvl w:val="0"/>
          <w:numId w:val="15"/>
        </w:numPr>
        <w:jc w:val="both"/>
        <w:rPr>
          <w:spacing w:val="-2"/>
          <w:sz w:val="22"/>
          <w:szCs w:val="22"/>
        </w:rPr>
      </w:pPr>
      <w:r w:rsidRPr="0015714A">
        <w:rPr>
          <w:bCs/>
          <w:sz w:val="22"/>
          <w:szCs w:val="22"/>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2993F935" w14:textId="77777777" w:rsidR="004543B4" w:rsidRPr="0015714A" w:rsidRDefault="004543B4" w:rsidP="0015714A">
      <w:pPr>
        <w:pStyle w:val="Prrafodelista"/>
        <w:jc w:val="both"/>
        <w:rPr>
          <w:bCs/>
          <w:sz w:val="22"/>
          <w:szCs w:val="22"/>
          <w:lang w:eastAsia="es-EC"/>
        </w:rPr>
      </w:pPr>
    </w:p>
    <w:p w14:paraId="2CCC233F" w14:textId="77777777" w:rsidR="004543B4" w:rsidRPr="0015714A" w:rsidRDefault="004543B4" w:rsidP="0015714A">
      <w:pPr>
        <w:pStyle w:val="Prrafodelista"/>
        <w:jc w:val="both"/>
        <w:rPr>
          <w:bCs/>
          <w:sz w:val="22"/>
          <w:szCs w:val="22"/>
          <w:lang w:eastAsia="es-EC"/>
        </w:rPr>
      </w:pPr>
      <w:r w:rsidRPr="0015714A">
        <w:rPr>
          <w:bCs/>
          <w:sz w:val="22"/>
          <w:szCs w:val="22"/>
          <w:lang w:eastAsia="es-EC"/>
        </w:rPr>
        <w:lastRenderedPageBreak/>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2E70FC2F" w14:textId="77777777" w:rsidR="004543B4" w:rsidRPr="0015714A" w:rsidRDefault="004543B4" w:rsidP="0015714A">
      <w:pPr>
        <w:pStyle w:val="Prrafodelista"/>
        <w:rPr>
          <w:spacing w:val="-2"/>
          <w:sz w:val="22"/>
          <w:szCs w:val="22"/>
        </w:rPr>
      </w:pPr>
    </w:p>
    <w:p w14:paraId="3F8757D0" w14:textId="77777777" w:rsidR="004543B4" w:rsidRPr="0015714A" w:rsidRDefault="004543B4" w:rsidP="0015714A">
      <w:pPr>
        <w:pStyle w:val="Prrafodelista"/>
        <w:widowControl/>
        <w:numPr>
          <w:ilvl w:val="0"/>
          <w:numId w:val="15"/>
        </w:numPr>
        <w:jc w:val="both"/>
        <w:rPr>
          <w:spacing w:val="-2"/>
          <w:sz w:val="22"/>
          <w:szCs w:val="22"/>
        </w:rPr>
      </w:pPr>
      <w:r w:rsidRPr="0015714A">
        <w:rPr>
          <w:spacing w:val="-2"/>
          <w:sz w:val="22"/>
          <w:szCs w:val="22"/>
        </w:rPr>
        <w:t xml:space="preserve">Para la presentación de la oferta registraré en el Registro Único de Proveedores RUP todos los subcontratistas o </w:t>
      </w:r>
      <w:proofErr w:type="spellStart"/>
      <w:r w:rsidRPr="0015714A">
        <w:rPr>
          <w:spacing w:val="-2"/>
          <w:sz w:val="22"/>
          <w:szCs w:val="22"/>
        </w:rPr>
        <w:t>subproveedores</w:t>
      </w:r>
      <w:proofErr w:type="spellEnd"/>
      <w:r w:rsidRPr="0015714A">
        <w:rPr>
          <w:spacing w:val="-2"/>
          <w:sz w:val="22"/>
          <w:szCs w:val="22"/>
        </w:rPr>
        <w:t xml:space="preserve"> que emplearé para la ejecución del contrato en caso de resultar adjudicado. Adicionalmente me comprometo a realizar todas las gestiones necesarias a fin que estos subcontratistas o </w:t>
      </w:r>
      <w:proofErr w:type="spellStart"/>
      <w:r w:rsidRPr="0015714A">
        <w:rPr>
          <w:spacing w:val="-2"/>
          <w:sz w:val="22"/>
          <w:szCs w:val="22"/>
        </w:rPr>
        <w:t>subproveedores</w:t>
      </w:r>
      <w:proofErr w:type="spellEnd"/>
      <w:r w:rsidRPr="0015714A">
        <w:rPr>
          <w:spacing w:val="-2"/>
          <w:sz w:val="22"/>
          <w:szCs w:val="22"/>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46409E01" w14:textId="77777777" w:rsidR="004543B4" w:rsidRPr="0015714A" w:rsidRDefault="004543B4" w:rsidP="0015714A">
      <w:pPr>
        <w:pStyle w:val="Prrafodelista"/>
        <w:ind w:left="0"/>
        <w:rPr>
          <w:spacing w:val="-2"/>
          <w:sz w:val="22"/>
          <w:szCs w:val="22"/>
        </w:rPr>
      </w:pPr>
    </w:p>
    <w:p w14:paraId="37FA653B" w14:textId="77777777" w:rsidR="004543B4" w:rsidRPr="0015714A" w:rsidRDefault="004543B4" w:rsidP="0015714A">
      <w:pPr>
        <w:pStyle w:val="Prrafodelista"/>
        <w:widowControl/>
        <w:numPr>
          <w:ilvl w:val="0"/>
          <w:numId w:val="15"/>
        </w:numPr>
        <w:rPr>
          <w:spacing w:val="-2"/>
          <w:sz w:val="22"/>
          <w:szCs w:val="22"/>
        </w:rPr>
      </w:pPr>
      <w:r w:rsidRPr="0015714A">
        <w:rPr>
          <w:spacing w:val="-2"/>
          <w:sz w:val="22"/>
          <w:szCs w:val="22"/>
        </w:rPr>
        <w:t xml:space="preserve">El oferente, de resultar adjudicado, declara que cumplirá con las obligaciones de pago que se deriven del cumplimiento del contrato a sus subcontratistas o </w:t>
      </w:r>
      <w:proofErr w:type="spellStart"/>
      <w:r w:rsidRPr="0015714A">
        <w:rPr>
          <w:spacing w:val="-2"/>
          <w:sz w:val="22"/>
          <w:szCs w:val="22"/>
        </w:rPr>
        <w:t>subproveedores</w:t>
      </w:r>
      <w:proofErr w:type="spellEnd"/>
      <w:r w:rsidRPr="0015714A">
        <w:rPr>
          <w:spacing w:val="-2"/>
          <w:sz w:val="22"/>
          <w:szCs w:val="22"/>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1C0A4C3F" w14:textId="77777777" w:rsidR="004543B4" w:rsidRPr="0015714A" w:rsidRDefault="004543B4" w:rsidP="0015714A">
      <w:pPr>
        <w:pStyle w:val="Prrafodelista"/>
        <w:ind w:left="0"/>
        <w:rPr>
          <w:spacing w:val="-2"/>
          <w:sz w:val="22"/>
          <w:szCs w:val="22"/>
        </w:rPr>
      </w:pPr>
    </w:p>
    <w:p w14:paraId="521BCF1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 caso de que sea adjudicatario, conviene en:</w:t>
      </w:r>
    </w:p>
    <w:p w14:paraId="0FE5C7FC" w14:textId="77777777" w:rsidR="004543B4" w:rsidRPr="0015714A" w:rsidRDefault="004543B4" w:rsidP="0015714A">
      <w:pPr>
        <w:ind w:left="15" w:right="45"/>
        <w:rPr>
          <w:rFonts w:eastAsia="Times New Roman"/>
          <w:sz w:val="22"/>
          <w:szCs w:val="22"/>
          <w:lang w:eastAsia="hi-IN" w:bidi="hi-IN"/>
        </w:rPr>
      </w:pPr>
    </w:p>
    <w:p w14:paraId="7D35BB5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15714A">
        <w:rPr>
          <w:i/>
          <w:spacing w:val="-2"/>
          <w:sz w:val="22"/>
          <w:szCs w:val="22"/>
        </w:rPr>
        <w:t>Para el caso de Consorcio se tendrá un término no mayor de treinta días</w:t>
      </w:r>
      <w:r w:rsidRPr="0015714A">
        <w:rPr>
          <w:spacing w:val="-2"/>
          <w:sz w:val="22"/>
          <w:szCs w:val="22"/>
        </w:rPr>
        <w:t>).</w:t>
      </w:r>
    </w:p>
    <w:p w14:paraId="11615D5D" w14:textId="77777777" w:rsidR="004543B4" w:rsidRPr="0015714A" w:rsidRDefault="004543B4" w:rsidP="0015714A">
      <w:pPr>
        <w:pStyle w:val="Prrafodelista"/>
        <w:tabs>
          <w:tab w:val="left" w:pos="1418"/>
          <w:tab w:val="left" w:pos="6809"/>
        </w:tabs>
        <w:ind w:left="1440"/>
        <w:jc w:val="both"/>
        <w:rPr>
          <w:spacing w:val="-2"/>
          <w:sz w:val="22"/>
          <w:szCs w:val="22"/>
        </w:rPr>
      </w:pPr>
    </w:p>
    <w:p w14:paraId="5F478164"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Aceptar que, en caso de negarse a suscribir el respectivo contrato dentro del término señalado, se aplicará la sanción indicada en los artículos 35 y 69 de la Ley Orgánica del Sistema Nacional de Contratación Pública.</w:t>
      </w:r>
    </w:p>
    <w:p w14:paraId="553BB38A" w14:textId="77777777" w:rsidR="004543B4" w:rsidRPr="0015714A" w:rsidRDefault="004543B4" w:rsidP="0015714A">
      <w:pPr>
        <w:pStyle w:val="Prrafodelista"/>
        <w:rPr>
          <w:spacing w:val="-2"/>
          <w:sz w:val="22"/>
          <w:szCs w:val="22"/>
        </w:rPr>
      </w:pPr>
    </w:p>
    <w:p w14:paraId="6E63A9A5"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Garantizar todo el trabajo que efectuará de conformidad con los documentos del contrato.</w:t>
      </w:r>
    </w:p>
    <w:p w14:paraId="00700A18" w14:textId="77777777" w:rsidR="004543B4" w:rsidRPr="0015714A" w:rsidRDefault="004543B4" w:rsidP="0015714A">
      <w:pPr>
        <w:pStyle w:val="Prrafodelista"/>
        <w:rPr>
          <w:spacing w:val="-2"/>
          <w:sz w:val="22"/>
          <w:szCs w:val="22"/>
        </w:rPr>
      </w:pPr>
    </w:p>
    <w:p w14:paraId="653FE49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 xml:space="preserve">Presentar, previo a la suscripción del contrato, los requerimientos correspondientes al nivel de transferencia de tecnología que corresponda, conforme al listado de </w:t>
      </w:r>
      <w:proofErr w:type="spellStart"/>
      <w:r w:rsidRPr="0015714A">
        <w:rPr>
          <w:spacing w:val="-2"/>
          <w:sz w:val="22"/>
          <w:szCs w:val="22"/>
        </w:rPr>
        <w:t>CPCs</w:t>
      </w:r>
      <w:proofErr w:type="spellEnd"/>
      <w:r w:rsidRPr="0015714A">
        <w:rPr>
          <w:spacing w:val="-2"/>
          <w:sz w:val="22"/>
          <w:szCs w:val="22"/>
        </w:rPr>
        <w:t xml:space="preserve"> publicados en el Portal Institucional del Servicio Nacional de Contratación Pública, que constan en el Anexo 20 de la Codificación de las Resoluciones del SERCOP.</w:t>
      </w:r>
    </w:p>
    <w:p w14:paraId="5F31D664" w14:textId="77777777" w:rsidR="004543B4" w:rsidRPr="0015714A" w:rsidRDefault="004543B4" w:rsidP="0015714A">
      <w:pPr>
        <w:pStyle w:val="Prrafodelista"/>
        <w:rPr>
          <w:bCs/>
          <w:sz w:val="22"/>
          <w:szCs w:val="22"/>
          <w:lang w:eastAsia="es-EC"/>
        </w:rPr>
      </w:pPr>
    </w:p>
    <w:p w14:paraId="15FA9598"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4949A4D6"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29457D8F"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w:t>
      </w:r>
      <w:r w:rsidRPr="0015714A">
        <w:rPr>
          <w:spacing w:val="-2"/>
          <w:sz w:val="22"/>
          <w:szCs w:val="22"/>
        </w:rPr>
        <w:lastRenderedPageBreak/>
        <w:t xml:space="preserve">transacciones bancarias en el flujo de los recursos públicos. </w:t>
      </w:r>
    </w:p>
    <w:p w14:paraId="69EEAC4A" w14:textId="77777777" w:rsidR="004543B4" w:rsidRPr="0015714A" w:rsidRDefault="004543B4" w:rsidP="0015714A">
      <w:pPr>
        <w:pStyle w:val="Prrafodelista"/>
        <w:tabs>
          <w:tab w:val="left" w:pos="1418"/>
          <w:tab w:val="left" w:pos="6809"/>
        </w:tabs>
        <w:ind w:left="1440"/>
        <w:jc w:val="both"/>
        <w:rPr>
          <w:spacing w:val="-2"/>
          <w:sz w:val="22"/>
          <w:szCs w:val="22"/>
        </w:rPr>
      </w:pPr>
    </w:p>
    <w:p w14:paraId="04548ED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AF7AC09"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4A8FB36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05E16F7A" w14:textId="77777777" w:rsidR="004543B4" w:rsidRPr="0015714A" w:rsidRDefault="004543B4" w:rsidP="0015714A">
      <w:pPr>
        <w:ind w:left="15" w:right="45"/>
        <w:jc w:val="both"/>
        <w:rPr>
          <w:rFonts w:eastAsia="Times New Roman"/>
          <w:spacing w:val="-2"/>
          <w:sz w:val="22"/>
          <w:szCs w:val="22"/>
          <w:lang w:eastAsia="hi-IN" w:bidi="hi-IN"/>
        </w:rPr>
      </w:pPr>
    </w:p>
    <w:p w14:paraId="347E49A1" w14:textId="77777777" w:rsidR="004543B4" w:rsidRPr="0015714A" w:rsidRDefault="004543B4" w:rsidP="0015714A">
      <w:pPr>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6BDB62B4"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5A667C97"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28C68798" w14:textId="77777777" w:rsidR="004543B4" w:rsidRPr="0015714A" w:rsidRDefault="004543B4" w:rsidP="0015714A">
      <w:pPr>
        <w:rPr>
          <w:rFonts w:eastAsia="Times New Roman"/>
          <w:b/>
          <w:spacing w:val="-2"/>
          <w:sz w:val="22"/>
          <w:szCs w:val="22"/>
          <w:lang w:eastAsia="hi-IN" w:bidi="hi-IN"/>
        </w:rPr>
      </w:pPr>
    </w:p>
    <w:p w14:paraId="634CAAC8"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r w:rsidRPr="0015714A">
        <w:rPr>
          <w:rFonts w:eastAsia="Times New Roman"/>
          <w:b/>
          <w:spacing w:val="-2"/>
          <w:sz w:val="22"/>
          <w:szCs w:val="22"/>
          <w:lang w:eastAsia="hi-IN" w:bidi="hi-IN"/>
        </w:rPr>
        <w:br w:type="page"/>
      </w:r>
      <w:r w:rsidRPr="0015714A">
        <w:rPr>
          <w:rFonts w:eastAsia="Times New Roman"/>
          <w:b/>
          <w:spacing w:val="-2"/>
          <w:sz w:val="22"/>
          <w:szCs w:val="22"/>
          <w:lang w:eastAsia="hi-IN" w:bidi="hi-IN"/>
        </w:rPr>
        <w:lastRenderedPageBreak/>
        <w:t>1.2</w:t>
      </w:r>
      <w:r w:rsidRPr="0015714A">
        <w:rPr>
          <w:rFonts w:eastAsia="Times New Roman"/>
          <w:b/>
          <w:spacing w:val="-2"/>
          <w:sz w:val="22"/>
          <w:szCs w:val="22"/>
          <w:lang w:eastAsia="hi-IN" w:bidi="hi-IN"/>
        </w:rPr>
        <w:tab/>
        <w:t>DATOS GENERALES DEL OFERENTE.</w:t>
      </w:r>
    </w:p>
    <w:p w14:paraId="0F40AF53"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3F92AF8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NOMBRE DEL OFERENTE: (</w:t>
      </w:r>
      <w:r w:rsidRPr="0015714A">
        <w:rPr>
          <w:rFonts w:eastAsia="Times New Roman"/>
          <w:i/>
          <w:spacing w:val="-2"/>
          <w:sz w:val="22"/>
          <w:szCs w:val="2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15714A">
        <w:rPr>
          <w:rFonts w:eastAsia="Times New Roman"/>
          <w:spacing w:val="-2"/>
          <w:sz w:val="22"/>
          <w:szCs w:val="22"/>
          <w:lang w:eastAsia="hi-IN" w:bidi="hi-IN"/>
        </w:rPr>
        <w:t>).</w:t>
      </w:r>
    </w:p>
    <w:p w14:paraId="7963FC71"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0BD882A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p>
    <w:p w14:paraId="0C19D1A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Ciudad: </w:t>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558C02D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(principal):</w:t>
      </w:r>
    </w:p>
    <w:p w14:paraId="775543B9"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w:t>
      </w:r>
    </w:p>
    <w:p w14:paraId="1D13FFB4"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(intersección):</w:t>
      </w:r>
    </w:p>
    <w:p w14:paraId="23455AA8"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Teléfono(s):</w:t>
      </w:r>
    </w:p>
    <w:p w14:paraId="36B3B6B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Correo electrónico:</w:t>
      </w:r>
    </w:p>
    <w:p w14:paraId="2774B870"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Cédula de Ciudadanía (Pasaporte):</w:t>
      </w:r>
    </w:p>
    <w:p w14:paraId="43D45822"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R.U.C:</w:t>
      </w:r>
    </w:p>
    <w:p w14:paraId="4445FA1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4B97900E"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107E4B2C"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5816818B"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727491E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7D0F2888" w14:textId="77777777" w:rsidR="004543B4" w:rsidRPr="0015714A" w:rsidRDefault="004543B4" w:rsidP="0015714A">
      <w:pPr>
        <w:ind w:left="15" w:right="45"/>
        <w:rPr>
          <w:rFonts w:eastAsia="Times New Roman"/>
          <w:sz w:val="22"/>
          <w:szCs w:val="22"/>
          <w:lang w:eastAsia="hi-IN" w:bidi="hi-IN"/>
        </w:rPr>
      </w:pPr>
    </w:p>
    <w:p w14:paraId="4992D7E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217275F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F236608"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C0E25A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5C8902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0A4FF3E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84BB6E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BB5D18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1933242C"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9FF6B73"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6C9EED9" w14:textId="77777777" w:rsidR="004543B4" w:rsidRPr="0015714A" w:rsidRDefault="004543B4" w:rsidP="0015714A">
      <w:pPr>
        <w:rPr>
          <w:rFonts w:eastAsia="Times New Roman"/>
          <w:b/>
          <w:sz w:val="22"/>
          <w:szCs w:val="22"/>
          <w:lang w:eastAsia="hi-IN" w:bidi="hi-IN"/>
        </w:rPr>
      </w:pPr>
    </w:p>
    <w:p w14:paraId="7BDCCD06" w14:textId="77777777" w:rsidR="004543B4" w:rsidRPr="0015714A" w:rsidRDefault="004543B4" w:rsidP="0015714A">
      <w:pPr>
        <w:tabs>
          <w:tab w:val="left" w:pos="-720"/>
        </w:tabs>
        <w:ind w:right="-119"/>
        <w:jc w:val="both"/>
        <w:rPr>
          <w:rFonts w:eastAsia="Times New Roman"/>
          <w:b/>
          <w:spacing w:val="-3"/>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1.3</w:t>
      </w:r>
      <w:r w:rsidRPr="0015714A">
        <w:rPr>
          <w:rFonts w:eastAsia="Times New Roman"/>
          <w:b/>
          <w:sz w:val="22"/>
          <w:szCs w:val="22"/>
          <w:lang w:eastAsia="hi-IN" w:bidi="hi-IN"/>
        </w:rPr>
        <w:tab/>
        <w:t>NÓMINA DE SOCIO</w:t>
      </w:r>
      <w:r w:rsidRPr="0015714A">
        <w:rPr>
          <w:rFonts w:eastAsia="Times New Roman"/>
          <w:b/>
          <w:spacing w:val="-3"/>
          <w:sz w:val="22"/>
          <w:szCs w:val="22"/>
          <w:lang w:eastAsia="hi-IN" w:bidi="hi-IN"/>
        </w:rPr>
        <w:t xml:space="preserve">(S), ACCIONISTA(S) O PARTÍCIPE(S) </w:t>
      </w:r>
      <w:r w:rsidRPr="0015714A">
        <w:rPr>
          <w:rFonts w:eastAsia="Times New Roman"/>
          <w:b/>
          <w:spacing w:val="-3"/>
          <w:sz w:val="22"/>
          <w:szCs w:val="22"/>
          <w:lang w:eastAsia="hi-IN" w:bidi="hi-IN"/>
        </w:rPr>
        <w:tab/>
        <w:t xml:space="preserve">DE PERSONAS JURÍDICAS, Y DISPOSICIONES </w:t>
      </w:r>
      <w:r w:rsidRPr="0015714A">
        <w:rPr>
          <w:rFonts w:eastAsia="Times New Roman"/>
          <w:b/>
          <w:spacing w:val="-3"/>
          <w:sz w:val="22"/>
          <w:szCs w:val="22"/>
          <w:lang w:eastAsia="hi-IN" w:bidi="hi-IN"/>
        </w:rPr>
        <w:tab/>
        <w:t>ESPECÍFICAS PARA PERSONAS NATURALES, OFERENTES</w:t>
      </w:r>
    </w:p>
    <w:p w14:paraId="50FFCE47" w14:textId="58EDC11B"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0099537D" w14:textId="77777777" w:rsidR="004543B4" w:rsidRPr="0015714A" w:rsidRDefault="004543B4" w:rsidP="0015714A">
      <w:pPr>
        <w:pStyle w:val="Prrafodelista"/>
        <w:widowControl/>
        <w:numPr>
          <w:ilvl w:val="0"/>
          <w:numId w:val="17"/>
        </w:numPr>
        <w:tabs>
          <w:tab w:val="left" w:pos="-720"/>
        </w:tabs>
        <w:ind w:right="-119"/>
        <w:rPr>
          <w:b/>
          <w:iCs/>
          <w:spacing w:val="-3"/>
          <w:sz w:val="22"/>
          <w:szCs w:val="22"/>
        </w:rPr>
      </w:pPr>
      <w:r w:rsidRPr="0015714A">
        <w:rPr>
          <w:b/>
          <w:iCs/>
          <w:spacing w:val="-3"/>
          <w:sz w:val="22"/>
          <w:szCs w:val="22"/>
        </w:rPr>
        <w:t xml:space="preserve">DECLARACIÓN </w:t>
      </w:r>
    </w:p>
    <w:p w14:paraId="15247FC9" w14:textId="77777777" w:rsidR="004543B4" w:rsidRPr="0015714A" w:rsidRDefault="004543B4" w:rsidP="0015714A">
      <w:pPr>
        <w:tabs>
          <w:tab w:val="left" w:pos="-720"/>
        </w:tabs>
        <w:ind w:right="-119"/>
        <w:jc w:val="center"/>
        <w:rPr>
          <w:rFonts w:eastAsia="Times New Roman"/>
          <w:spacing w:val="-3"/>
          <w:sz w:val="22"/>
          <w:szCs w:val="22"/>
          <w:lang w:eastAsia="hi-IN" w:bidi="hi-IN"/>
        </w:rPr>
      </w:pPr>
    </w:p>
    <w:p w14:paraId="3446FD4A" w14:textId="77777777" w:rsidR="004543B4" w:rsidRPr="0015714A" w:rsidRDefault="004543B4" w:rsidP="0015714A">
      <w:pPr>
        <w:tabs>
          <w:tab w:val="left" w:pos="-720"/>
        </w:tabs>
        <w:ind w:right="-119"/>
        <w:jc w:val="center"/>
        <w:rPr>
          <w:rFonts w:eastAsia="Times New Roman"/>
          <w:vanish/>
          <w:spacing w:val="-3"/>
          <w:sz w:val="22"/>
          <w:szCs w:val="22"/>
          <w:lang w:eastAsia="hi-IN" w:bidi="hi-IN"/>
        </w:rPr>
      </w:pPr>
    </w:p>
    <w:p w14:paraId="226FD8DD" w14:textId="77777777" w:rsidR="004543B4" w:rsidRPr="0015714A" w:rsidRDefault="004543B4" w:rsidP="0015714A">
      <w:pPr>
        <w:ind w:right="-119"/>
        <w:jc w:val="both"/>
        <w:rPr>
          <w:rFonts w:eastAsia="Times New Roman"/>
          <w:sz w:val="22"/>
          <w:szCs w:val="22"/>
          <w:lang w:eastAsia="hi-IN" w:bidi="hi-IN"/>
        </w:rPr>
      </w:pPr>
      <w:r w:rsidRPr="0015714A">
        <w:rPr>
          <w:rFonts w:eastAsia="Times New Roman"/>
          <w:spacing w:val="-2"/>
          <w:sz w:val="22"/>
          <w:szCs w:val="22"/>
          <w:lang w:eastAsia="hi-IN" w:bidi="hi-IN"/>
        </w:rPr>
        <w:t>E</w:t>
      </w:r>
      <w:r w:rsidRPr="0015714A">
        <w:rPr>
          <w:rFonts w:eastAsia="Times New Roman"/>
          <w:sz w:val="22"/>
          <w:szCs w:val="22"/>
          <w:lang w:eastAsia="hi-IN" w:bidi="hi-IN"/>
        </w:rPr>
        <w:t xml:space="preserve">n mi calidad de representante legal </w:t>
      </w:r>
      <w:proofErr w:type="gramStart"/>
      <w:r w:rsidRPr="0015714A">
        <w:rPr>
          <w:rFonts w:eastAsia="Times New Roman"/>
          <w:sz w:val="22"/>
          <w:szCs w:val="22"/>
          <w:lang w:eastAsia="hi-IN" w:bidi="hi-IN"/>
        </w:rPr>
        <w:t>de …</w:t>
      </w:r>
      <w:proofErr w:type="gramEnd"/>
      <w:r w:rsidRPr="0015714A">
        <w:rPr>
          <w:rFonts w:eastAsia="Times New Roman"/>
          <w:sz w:val="22"/>
          <w:szCs w:val="22"/>
          <w:lang w:eastAsia="hi-IN" w:bidi="hi-IN"/>
        </w:rPr>
        <w:t xml:space="preserve">….. </w:t>
      </w:r>
      <w:r w:rsidRPr="0015714A">
        <w:rPr>
          <w:rFonts w:eastAsia="Times New Roman"/>
          <w:i/>
          <w:iCs/>
          <w:sz w:val="22"/>
          <w:szCs w:val="22"/>
          <w:lang w:eastAsia="hi-IN" w:bidi="hi-IN"/>
        </w:rPr>
        <w:t>(</w:t>
      </w:r>
      <w:proofErr w:type="gramStart"/>
      <w:r w:rsidRPr="0015714A">
        <w:rPr>
          <w:rFonts w:eastAsia="Times New Roman"/>
          <w:i/>
          <w:iCs/>
          <w:sz w:val="22"/>
          <w:szCs w:val="22"/>
          <w:lang w:eastAsia="hi-IN" w:bidi="hi-IN"/>
        </w:rPr>
        <w:t>razón</w:t>
      </w:r>
      <w:proofErr w:type="gramEnd"/>
      <w:r w:rsidRPr="0015714A">
        <w:rPr>
          <w:rFonts w:eastAsia="Times New Roman"/>
          <w:i/>
          <w:iCs/>
          <w:sz w:val="22"/>
          <w:szCs w:val="22"/>
          <w:lang w:eastAsia="hi-IN" w:bidi="hi-IN"/>
        </w:rPr>
        <w:t xml:space="preserve"> social)</w:t>
      </w:r>
      <w:r w:rsidRPr="0015714A">
        <w:rPr>
          <w:rFonts w:eastAsia="Times New Roman"/>
          <w:sz w:val="22"/>
          <w:szCs w:val="22"/>
          <w:lang w:eastAsia="hi-IN" w:bidi="hi-IN"/>
        </w:rPr>
        <w:t xml:space="preserve"> declaro bajo juramento y en pleno conocimiento de las consecuencias legales que conlleva faltar a la verdad, que:</w:t>
      </w:r>
    </w:p>
    <w:p w14:paraId="37DF515E" w14:textId="77777777" w:rsidR="004543B4" w:rsidRPr="0015714A" w:rsidRDefault="004543B4" w:rsidP="0015714A">
      <w:pPr>
        <w:ind w:right="-119"/>
        <w:jc w:val="both"/>
        <w:rPr>
          <w:rFonts w:eastAsia="Times New Roman"/>
          <w:sz w:val="22"/>
          <w:szCs w:val="22"/>
          <w:lang w:eastAsia="hi-IN" w:bidi="hi-IN"/>
        </w:rPr>
      </w:pPr>
    </w:p>
    <w:p w14:paraId="0D415263"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E0269D9" w14:textId="77777777" w:rsidR="004543B4" w:rsidRPr="0015714A" w:rsidRDefault="004543B4" w:rsidP="0015714A">
      <w:pPr>
        <w:ind w:right="-119"/>
        <w:jc w:val="both"/>
        <w:rPr>
          <w:rFonts w:eastAsia="Times New Roman"/>
          <w:spacing w:val="-2"/>
          <w:sz w:val="22"/>
          <w:szCs w:val="22"/>
          <w:lang w:eastAsia="hi-IN" w:bidi="hi-IN"/>
        </w:rPr>
      </w:pPr>
    </w:p>
    <w:p w14:paraId="5DA3610D"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bCs/>
          <w:spacing w:val="-2"/>
          <w:sz w:val="22"/>
          <w:szCs w:val="22"/>
          <w:lang w:eastAsia="hi-IN" w:bidi="hi-IN"/>
        </w:rPr>
        <w:t xml:space="preserve">1.1.- </w:t>
      </w:r>
      <w:r w:rsidRPr="0015714A">
        <w:rPr>
          <w:rFonts w:eastAsia="Times New Roman"/>
          <w:spacing w:val="-2"/>
          <w:sz w:val="22"/>
          <w:szCs w:val="22"/>
          <w:lang w:eastAsia="hi-IN" w:bidi="hi-IN"/>
        </w:rPr>
        <w:t xml:space="preserve">Libre y voluntariamente autorizo a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5FCF2AE7"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w:t>
      </w:r>
    </w:p>
    <w:p w14:paraId="29ADD170" w14:textId="77777777" w:rsidR="004543B4" w:rsidRPr="0015714A" w:rsidRDefault="004543B4" w:rsidP="0015714A">
      <w:pPr>
        <w:jc w:val="both"/>
        <w:rPr>
          <w:rFonts w:eastAsia="Times New Roman"/>
          <w:i/>
          <w:iCs/>
          <w:sz w:val="22"/>
          <w:szCs w:val="22"/>
          <w:lang w:eastAsia="hi-IN" w:bidi="hi-IN"/>
        </w:rPr>
      </w:pPr>
      <w:r w:rsidRPr="0015714A">
        <w:rPr>
          <w:rFonts w:eastAsia="Times New Roman"/>
          <w:sz w:val="22"/>
          <w:szCs w:val="22"/>
          <w:lang w:eastAsia="hi-IN" w:bidi="hi-IN"/>
        </w:rPr>
        <w:t xml:space="preserve">2. Que la compañía a la que </w:t>
      </w:r>
      <w:proofErr w:type="gramStart"/>
      <w:r w:rsidRPr="0015714A">
        <w:rPr>
          <w:rFonts w:eastAsia="Times New Roman"/>
          <w:sz w:val="22"/>
          <w:szCs w:val="22"/>
          <w:lang w:eastAsia="hi-IN" w:bidi="hi-IN"/>
        </w:rPr>
        <w:t>represento …</w:t>
      </w:r>
      <w:proofErr w:type="gramEnd"/>
      <w:r w:rsidRPr="0015714A">
        <w:rPr>
          <w:rFonts w:eastAsia="Times New Roman"/>
          <w:sz w:val="22"/>
          <w:szCs w:val="22"/>
          <w:lang w:eastAsia="hi-IN" w:bidi="hi-IN"/>
        </w:rPr>
        <w:t>…</w:t>
      </w:r>
      <w:r w:rsidRPr="0015714A">
        <w:rPr>
          <w:rFonts w:eastAsia="Times New Roman"/>
          <w:i/>
          <w:sz w:val="22"/>
          <w:szCs w:val="22"/>
          <w:lang w:eastAsia="hi-IN" w:bidi="hi-IN"/>
        </w:rPr>
        <w:t>(el oferente deberá agregar la palabra SI, o la palabra, NO, según corresponda a la realidad)</w:t>
      </w:r>
      <w:r w:rsidRPr="0015714A">
        <w:rPr>
          <w:rFonts w:eastAsia="Times New Roman"/>
          <w:sz w:val="22"/>
          <w:szCs w:val="22"/>
          <w:lang w:eastAsia="hi-IN" w:bidi="hi-IN"/>
        </w:rPr>
        <w:t xml:space="preserve"> está registrada en la </w:t>
      </w:r>
      <w:r w:rsidRPr="0015714A">
        <w:rPr>
          <w:rFonts w:eastAsia="Times New Roman"/>
          <w:i/>
          <w:iCs/>
          <w:sz w:val="22"/>
          <w:szCs w:val="22"/>
          <w:lang w:eastAsia="hi-IN" w:bidi="hi-IN"/>
        </w:rPr>
        <w:t>BOLSA DE VALORES.</w:t>
      </w:r>
    </w:p>
    <w:p w14:paraId="0C487049" w14:textId="77777777" w:rsidR="004543B4" w:rsidRPr="0015714A" w:rsidRDefault="004543B4" w:rsidP="0015714A">
      <w:pPr>
        <w:jc w:val="both"/>
        <w:rPr>
          <w:rFonts w:eastAsia="Times New Roman"/>
          <w:i/>
          <w:iCs/>
          <w:sz w:val="22"/>
          <w:szCs w:val="22"/>
          <w:lang w:eastAsia="hi-IN" w:bidi="hi-IN"/>
        </w:rPr>
      </w:pPr>
    </w:p>
    <w:p w14:paraId="520855A5" w14:textId="77777777" w:rsidR="004543B4" w:rsidRPr="0015714A" w:rsidRDefault="004543B4" w:rsidP="0015714A">
      <w:pPr>
        <w:jc w:val="both"/>
        <w:rPr>
          <w:rFonts w:eastAsia="Times New Roman"/>
          <w:i/>
          <w:sz w:val="22"/>
          <w:szCs w:val="22"/>
          <w:lang w:eastAsia="hi-IN" w:bidi="hi-IN"/>
        </w:rPr>
      </w:pPr>
      <w:r w:rsidRPr="0015714A">
        <w:rPr>
          <w:rFonts w:eastAsia="Times New Roman"/>
          <w:i/>
          <w:iCs/>
          <w:sz w:val="22"/>
          <w:szCs w:val="22"/>
          <w:lang w:eastAsia="hi-IN" w:bidi="hi-IN"/>
        </w:rPr>
        <w:t>(En caso de que la persona jurídica tenga registro en alguna bolsa de valores, deberá agregar un párrafo en el que conste la fecha de tal registro, y declarar que en tal virtud sus acciones</w:t>
      </w:r>
      <w:r w:rsidRPr="0015714A">
        <w:rPr>
          <w:rFonts w:eastAsia="Times New Roman"/>
          <w:i/>
          <w:sz w:val="22"/>
          <w:szCs w:val="22"/>
          <w:lang w:eastAsia="hi-IN" w:bidi="hi-IN"/>
        </w:rPr>
        <w:t xml:space="preserve"> se cotizan en la mencionada Bolsa de Valores.)</w:t>
      </w:r>
    </w:p>
    <w:p w14:paraId="24CA6C77" w14:textId="77777777" w:rsidR="004543B4" w:rsidRPr="0015714A" w:rsidRDefault="004543B4" w:rsidP="0015714A">
      <w:pPr>
        <w:ind w:left="360" w:right="-119"/>
        <w:jc w:val="both"/>
        <w:rPr>
          <w:rFonts w:eastAsia="Times New Roman"/>
          <w:spacing w:val="-2"/>
          <w:sz w:val="22"/>
          <w:szCs w:val="22"/>
          <w:lang w:eastAsia="hi-IN" w:bidi="hi-IN"/>
        </w:rPr>
      </w:pPr>
    </w:p>
    <w:p w14:paraId="04AFDCB0" w14:textId="77777777" w:rsidR="004543B4" w:rsidRPr="0015714A" w:rsidRDefault="004543B4" w:rsidP="0015714A">
      <w:pPr>
        <w:tabs>
          <w:tab w:val="left" w:pos="10080"/>
        </w:tabs>
        <w:ind w:right="-119"/>
        <w:jc w:val="both"/>
        <w:rPr>
          <w:rFonts w:eastAsia="Times New Roman"/>
          <w:i/>
          <w:spacing w:val="-2"/>
          <w:sz w:val="22"/>
          <w:szCs w:val="22"/>
          <w:lang w:eastAsia="hi-IN" w:bidi="hi-IN"/>
        </w:rPr>
      </w:pPr>
      <w:r w:rsidRPr="0015714A">
        <w:rPr>
          <w:rFonts w:eastAsia="Times New Roman"/>
          <w:spacing w:val="-2"/>
          <w:sz w:val="22"/>
          <w:szCs w:val="22"/>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roofErr w:type="gramStart"/>
      <w:r w:rsidRPr="0015714A">
        <w:rPr>
          <w:rFonts w:eastAsia="Times New Roman"/>
          <w:spacing w:val="-2"/>
          <w:sz w:val="22"/>
          <w:szCs w:val="22"/>
          <w:lang w:eastAsia="hi-IN" w:bidi="hi-IN"/>
        </w:rPr>
        <w:t>.</w:t>
      </w:r>
      <w:r w:rsidRPr="0015714A">
        <w:rPr>
          <w:rFonts w:eastAsia="Times New Roman"/>
          <w:i/>
          <w:spacing w:val="-2"/>
          <w:sz w:val="22"/>
          <w:szCs w:val="22"/>
          <w:lang w:eastAsia="hi-IN" w:bidi="hi-IN"/>
        </w:rPr>
        <w:t>(</w:t>
      </w:r>
      <w:proofErr w:type="gramEnd"/>
      <w:r w:rsidRPr="0015714A">
        <w:rPr>
          <w:rFonts w:eastAsia="Times New Roman"/>
          <w:i/>
          <w:spacing w:val="-2"/>
          <w:sz w:val="22"/>
          <w:szCs w:val="22"/>
          <w:lang w:eastAsia="hi-IN" w:bidi="hi-IN"/>
        </w:rPr>
        <w:t>Esta declaración del representante legal solo será obligatoria y generará efectos jurídicos si la compañía o persona jurídica NO cotiza en bolsa)</w:t>
      </w:r>
    </w:p>
    <w:p w14:paraId="69B1FC0A" w14:textId="77777777" w:rsidR="004543B4" w:rsidRPr="0015714A" w:rsidRDefault="004543B4" w:rsidP="0015714A">
      <w:pPr>
        <w:tabs>
          <w:tab w:val="left" w:pos="10080"/>
        </w:tabs>
        <w:ind w:right="-119"/>
        <w:jc w:val="both"/>
        <w:rPr>
          <w:rFonts w:eastAsia="Times New Roman"/>
          <w:spacing w:val="-2"/>
          <w:sz w:val="22"/>
          <w:szCs w:val="22"/>
          <w:lang w:eastAsia="hi-IN" w:bidi="hi-IN"/>
        </w:rPr>
      </w:pPr>
    </w:p>
    <w:p w14:paraId="6C1EFCFF" w14:textId="77777777" w:rsidR="004543B4" w:rsidRPr="0015714A" w:rsidRDefault="004543B4" w:rsidP="0015714A">
      <w:pPr>
        <w:tabs>
          <w:tab w:val="left" w:pos="100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7BDCBC0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5E25EF8B"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70639EB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38CC5F38" w14:textId="77777777" w:rsidR="004543B4" w:rsidRPr="0015714A" w:rsidRDefault="004543B4" w:rsidP="0015714A">
      <w:pPr>
        <w:tabs>
          <w:tab w:val="left" w:pos="684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6.</w:t>
      </w:r>
      <w:r w:rsidRPr="0015714A">
        <w:rPr>
          <w:rFonts w:eastAsia="Times New Roman"/>
          <w:b/>
          <w:spacing w:val="-2"/>
          <w:sz w:val="22"/>
          <w:szCs w:val="22"/>
          <w:lang w:eastAsia="hi-IN" w:bidi="hi-IN"/>
        </w:rPr>
        <w:t xml:space="preserve"> </w:t>
      </w:r>
      <w:r w:rsidRPr="0015714A">
        <w:rPr>
          <w:rFonts w:eastAsia="Times New Roman"/>
          <w:spacing w:val="-2"/>
          <w:sz w:val="22"/>
          <w:szCs w:val="22"/>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136DBCB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3EC8181" w14:textId="77777777" w:rsidR="004543B4" w:rsidRPr="0015714A" w:rsidRDefault="004543B4" w:rsidP="0015714A">
      <w:pPr>
        <w:jc w:val="both"/>
        <w:rPr>
          <w:sz w:val="22"/>
          <w:szCs w:val="22"/>
        </w:rPr>
      </w:pPr>
      <w:r w:rsidRPr="0015714A">
        <w:rPr>
          <w:rFonts w:eastAsia="Times New Roman"/>
          <w:spacing w:val="-2"/>
          <w:sz w:val="22"/>
          <w:szCs w:val="22"/>
          <w:lang w:eastAsia="hi-IN" w:bidi="hi-IN"/>
        </w:rPr>
        <w:t xml:space="preserve">7. </w:t>
      </w:r>
      <w:r w:rsidRPr="0015714A">
        <w:rPr>
          <w:rFonts w:eastAsia="Times New Roman"/>
          <w:sz w:val="22"/>
          <w:szCs w:val="22"/>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15714A">
        <w:rPr>
          <w:sz w:val="22"/>
          <w:szCs w:val="22"/>
        </w:rPr>
        <w:t xml:space="preserve"> (El oferente deberá agregar la palabra SI, o la palabra, NO, según corresponda).</w:t>
      </w:r>
    </w:p>
    <w:p w14:paraId="53311C56" w14:textId="77777777" w:rsidR="004543B4" w:rsidRPr="0015714A" w:rsidRDefault="004543B4" w:rsidP="0015714A">
      <w:pPr>
        <w:tabs>
          <w:tab w:val="left" w:pos="0"/>
          <w:tab w:val="left" w:pos="2205"/>
          <w:tab w:val="left" w:pos="3929"/>
        </w:tabs>
        <w:ind w:firstLine="708"/>
        <w:jc w:val="both"/>
        <w:rPr>
          <w:rFonts w:eastAsia="Times New Roman"/>
          <w:sz w:val="22"/>
          <w:szCs w:val="22"/>
          <w:lang w:eastAsia="hi-IN" w:bidi="hi-IN"/>
        </w:rPr>
      </w:pPr>
    </w:p>
    <w:p w14:paraId="1E18ED6E" w14:textId="77777777" w:rsidR="004543B4" w:rsidRPr="0015714A" w:rsidRDefault="004543B4" w:rsidP="0015714A">
      <w:pPr>
        <w:jc w:val="both"/>
        <w:rPr>
          <w:sz w:val="22"/>
          <w:szCs w:val="22"/>
        </w:rPr>
      </w:pPr>
      <w:r w:rsidRPr="0015714A">
        <w:rPr>
          <w:sz w:val="22"/>
          <w:szCs w:val="22"/>
        </w:rPr>
        <w:lastRenderedPageBreak/>
        <w:t xml:space="preserve">En caso de que la declaración sea afirmativa, el oferente deberá completar la siguiente información: </w:t>
      </w:r>
    </w:p>
    <w:p w14:paraId="3D5954CD" w14:textId="77777777" w:rsidR="004543B4" w:rsidRPr="0015714A" w:rsidRDefault="004543B4" w:rsidP="0015714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4543B4" w:rsidRPr="0015714A" w14:paraId="103F6442" w14:textId="77777777" w:rsidTr="004A794A">
        <w:tc>
          <w:tcPr>
            <w:tcW w:w="2366" w:type="dxa"/>
            <w:shd w:val="clear" w:color="auto" w:fill="auto"/>
          </w:tcPr>
          <w:p w14:paraId="27170D06"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 del servidor público/ dignatario</w:t>
            </w:r>
          </w:p>
        </w:tc>
        <w:tc>
          <w:tcPr>
            <w:tcW w:w="2309" w:type="dxa"/>
            <w:shd w:val="clear" w:color="auto" w:fill="auto"/>
          </w:tcPr>
          <w:p w14:paraId="3A5B5CC5"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008" w:type="dxa"/>
            <w:shd w:val="clear" w:color="auto" w:fill="auto"/>
          </w:tcPr>
          <w:p w14:paraId="5E02D73E"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371" w:type="dxa"/>
            <w:shd w:val="clear" w:color="auto" w:fill="auto"/>
          </w:tcPr>
          <w:p w14:paraId="2E08520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0AE5F88D" w14:textId="77777777" w:rsidTr="004A794A">
        <w:tc>
          <w:tcPr>
            <w:tcW w:w="2366" w:type="dxa"/>
            <w:shd w:val="clear" w:color="auto" w:fill="auto"/>
          </w:tcPr>
          <w:p w14:paraId="6AF5F4AB" w14:textId="77777777" w:rsidR="004543B4" w:rsidRPr="0015714A" w:rsidRDefault="004543B4" w:rsidP="0015714A">
            <w:pPr>
              <w:jc w:val="both"/>
              <w:rPr>
                <w:rFonts w:eastAsia="Times New Roman"/>
                <w:sz w:val="22"/>
                <w:szCs w:val="22"/>
              </w:rPr>
            </w:pPr>
          </w:p>
        </w:tc>
        <w:tc>
          <w:tcPr>
            <w:tcW w:w="2309" w:type="dxa"/>
            <w:shd w:val="clear" w:color="auto" w:fill="auto"/>
          </w:tcPr>
          <w:p w14:paraId="78B822E7" w14:textId="77777777" w:rsidR="004543B4" w:rsidRPr="0015714A" w:rsidRDefault="004543B4" w:rsidP="0015714A">
            <w:pPr>
              <w:jc w:val="both"/>
              <w:rPr>
                <w:rFonts w:eastAsia="Times New Roman"/>
                <w:sz w:val="22"/>
                <w:szCs w:val="22"/>
              </w:rPr>
            </w:pPr>
          </w:p>
        </w:tc>
        <w:tc>
          <w:tcPr>
            <w:tcW w:w="2008" w:type="dxa"/>
            <w:shd w:val="clear" w:color="auto" w:fill="auto"/>
          </w:tcPr>
          <w:p w14:paraId="4B1FEF94" w14:textId="77777777" w:rsidR="004543B4" w:rsidRPr="0015714A" w:rsidRDefault="004543B4" w:rsidP="0015714A">
            <w:pPr>
              <w:jc w:val="both"/>
              <w:rPr>
                <w:rFonts w:eastAsia="Times New Roman"/>
                <w:sz w:val="22"/>
                <w:szCs w:val="22"/>
              </w:rPr>
            </w:pPr>
          </w:p>
        </w:tc>
        <w:tc>
          <w:tcPr>
            <w:tcW w:w="2371" w:type="dxa"/>
            <w:shd w:val="clear" w:color="auto" w:fill="auto"/>
          </w:tcPr>
          <w:p w14:paraId="2336DDC1" w14:textId="77777777" w:rsidR="004543B4" w:rsidRPr="0015714A" w:rsidRDefault="004543B4" w:rsidP="0015714A">
            <w:pPr>
              <w:jc w:val="both"/>
              <w:rPr>
                <w:rFonts w:eastAsia="Times New Roman"/>
                <w:sz w:val="22"/>
                <w:szCs w:val="22"/>
              </w:rPr>
            </w:pPr>
          </w:p>
        </w:tc>
      </w:tr>
      <w:tr w:rsidR="004543B4" w:rsidRPr="0015714A" w14:paraId="75BAD7DE" w14:textId="77777777" w:rsidTr="004A794A">
        <w:tc>
          <w:tcPr>
            <w:tcW w:w="2366" w:type="dxa"/>
            <w:shd w:val="clear" w:color="auto" w:fill="auto"/>
          </w:tcPr>
          <w:p w14:paraId="337CFEFB" w14:textId="77777777" w:rsidR="004543B4" w:rsidRPr="0015714A" w:rsidRDefault="004543B4" w:rsidP="0015714A">
            <w:pPr>
              <w:jc w:val="both"/>
              <w:rPr>
                <w:rFonts w:eastAsia="Times New Roman"/>
                <w:sz w:val="22"/>
                <w:szCs w:val="22"/>
              </w:rPr>
            </w:pPr>
          </w:p>
        </w:tc>
        <w:tc>
          <w:tcPr>
            <w:tcW w:w="2309" w:type="dxa"/>
            <w:shd w:val="clear" w:color="auto" w:fill="auto"/>
          </w:tcPr>
          <w:p w14:paraId="5D4EC124" w14:textId="77777777" w:rsidR="004543B4" w:rsidRPr="0015714A" w:rsidRDefault="004543B4" w:rsidP="0015714A">
            <w:pPr>
              <w:jc w:val="both"/>
              <w:rPr>
                <w:rFonts w:eastAsia="Times New Roman"/>
                <w:sz w:val="22"/>
                <w:szCs w:val="22"/>
              </w:rPr>
            </w:pPr>
          </w:p>
        </w:tc>
        <w:tc>
          <w:tcPr>
            <w:tcW w:w="2008" w:type="dxa"/>
            <w:shd w:val="clear" w:color="auto" w:fill="auto"/>
          </w:tcPr>
          <w:p w14:paraId="315479BD" w14:textId="77777777" w:rsidR="004543B4" w:rsidRPr="0015714A" w:rsidRDefault="004543B4" w:rsidP="0015714A">
            <w:pPr>
              <w:jc w:val="both"/>
              <w:rPr>
                <w:rFonts w:eastAsia="Times New Roman"/>
                <w:sz w:val="22"/>
                <w:szCs w:val="22"/>
              </w:rPr>
            </w:pPr>
          </w:p>
        </w:tc>
        <w:tc>
          <w:tcPr>
            <w:tcW w:w="2371" w:type="dxa"/>
            <w:shd w:val="clear" w:color="auto" w:fill="auto"/>
          </w:tcPr>
          <w:p w14:paraId="10CF2493" w14:textId="77777777" w:rsidR="004543B4" w:rsidRPr="0015714A" w:rsidRDefault="004543B4" w:rsidP="0015714A">
            <w:pPr>
              <w:jc w:val="both"/>
              <w:rPr>
                <w:rFonts w:eastAsia="Times New Roman"/>
                <w:sz w:val="22"/>
                <w:szCs w:val="22"/>
              </w:rPr>
            </w:pPr>
          </w:p>
        </w:tc>
      </w:tr>
      <w:tr w:rsidR="004543B4" w:rsidRPr="0015714A" w14:paraId="3FB0B47C" w14:textId="77777777" w:rsidTr="004A794A">
        <w:tc>
          <w:tcPr>
            <w:tcW w:w="2366" w:type="dxa"/>
            <w:shd w:val="clear" w:color="auto" w:fill="auto"/>
          </w:tcPr>
          <w:p w14:paraId="1BF84FE5" w14:textId="77777777" w:rsidR="004543B4" w:rsidRPr="0015714A" w:rsidRDefault="004543B4" w:rsidP="0015714A">
            <w:pPr>
              <w:jc w:val="both"/>
              <w:rPr>
                <w:rFonts w:eastAsia="Times New Roman"/>
                <w:sz w:val="22"/>
                <w:szCs w:val="22"/>
              </w:rPr>
            </w:pPr>
          </w:p>
        </w:tc>
        <w:tc>
          <w:tcPr>
            <w:tcW w:w="2309" w:type="dxa"/>
            <w:shd w:val="clear" w:color="auto" w:fill="auto"/>
          </w:tcPr>
          <w:p w14:paraId="201DBB91" w14:textId="77777777" w:rsidR="004543B4" w:rsidRPr="0015714A" w:rsidRDefault="004543B4" w:rsidP="0015714A">
            <w:pPr>
              <w:jc w:val="both"/>
              <w:rPr>
                <w:rFonts w:eastAsia="Times New Roman"/>
                <w:sz w:val="22"/>
                <w:szCs w:val="22"/>
              </w:rPr>
            </w:pPr>
          </w:p>
        </w:tc>
        <w:tc>
          <w:tcPr>
            <w:tcW w:w="2008" w:type="dxa"/>
            <w:shd w:val="clear" w:color="auto" w:fill="auto"/>
          </w:tcPr>
          <w:p w14:paraId="2FB16612" w14:textId="77777777" w:rsidR="004543B4" w:rsidRPr="0015714A" w:rsidRDefault="004543B4" w:rsidP="0015714A">
            <w:pPr>
              <w:jc w:val="both"/>
              <w:rPr>
                <w:rFonts w:eastAsia="Times New Roman"/>
                <w:sz w:val="22"/>
                <w:szCs w:val="22"/>
              </w:rPr>
            </w:pPr>
          </w:p>
        </w:tc>
        <w:tc>
          <w:tcPr>
            <w:tcW w:w="2371" w:type="dxa"/>
            <w:shd w:val="clear" w:color="auto" w:fill="auto"/>
          </w:tcPr>
          <w:p w14:paraId="43A58373" w14:textId="77777777" w:rsidR="004543B4" w:rsidRPr="0015714A" w:rsidRDefault="004543B4" w:rsidP="0015714A">
            <w:pPr>
              <w:jc w:val="both"/>
              <w:rPr>
                <w:rFonts w:eastAsia="Times New Roman"/>
                <w:sz w:val="22"/>
                <w:szCs w:val="22"/>
              </w:rPr>
            </w:pPr>
          </w:p>
        </w:tc>
      </w:tr>
    </w:tbl>
    <w:p w14:paraId="7908CD7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61C02972"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8. Acepto que en caso de que el contenido de la presente declaración no corresponda a la verdad, la entidad contratante: </w:t>
      </w:r>
    </w:p>
    <w:p w14:paraId="2402F02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1FC2E32E"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Observando el debido proceso, aplique la sanción indicada en el último inciso del artículo 19 de la Ley Orgánica del Sistema Nacional de Contratación Pública;</w:t>
      </w:r>
    </w:p>
    <w:p w14:paraId="1292103D" w14:textId="77777777" w:rsidR="004543B4" w:rsidRPr="0015714A" w:rsidRDefault="004543B4" w:rsidP="0015714A">
      <w:pPr>
        <w:tabs>
          <w:tab w:val="left" w:pos="22680"/>
        </w:tabs>
        <w:ind w:left="1134" w:right="-119"/>
        <w:jc w:val="both"/>
        <w:rPr>
          <w:rFonts w:eastAsia="Times New Roman"/>
          <w:spacing w:val="-2"/>
          <w:sz w:val="22"/>
          <w:szCs w:val="22"/>
          <w:lang w:eastAsia="hi-IN" w:bidi="hi-IN"/>
        </w:rPr>
      </w:pPr>
    </w:p>
    <w:p w14:paraId="0885B44D"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Descalifique a mi representada como oferente; o, </w:t>
      </w:r>
    </w:p>
    <w:p w14:paraId="0C62B409" w14:textId="77777777" w:rsidR="004543B4" w:rsidRPr="0015714A" w:rsidRDefault="004543B4" w:rsidP="0015714A">
      <w:pPr>
        <w:tabs>
          <w:tab w:val="left" w:pos="22680"/>
        </w:tabs>
        <w:ind w:right="-119"/>
        <w:jc w:val="both"/>
        <w:rPr>
          <w:rFonts w:eastAsia="Times New Roman"/>
          <w:spacing w:val="-2"/>
          <w:sz w:val="22"/>
          <w:szCs w:val="22"/>
          <w:lang w:eastAsia="hi-IN" w:bidi="hi-IN"/>
        </w:rPr>
      </w:pPr>
    </w:p>
    <w:p w14:paraId="41A16A60"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14:paraId="687ACC0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49F2ED22" w14:textId="77777777" w:rsidR="004543B4" w:rsidRPr="0015714A" w:rsidRDefault="004543B4" w:rsidP="0015714A">
      <w:pPr>
        <w:tabs>
          <w:tab w:val="left" w:pos="1476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Además, me allano a responder por los daños y perjuicios que estos actos ocasionen.</w:t>
      </w:r>
    </w:p>
    <w:p w14:paraId="3C5C5E3B" w14:textId="77777777" w:rsidR="004543B4" w:rsidRPr="0015714A" w:rsidRDefault="004543B4" w:rsidP="0015714A">
      <w:pPr>
        <w:tabs>
          <w:tab w:val="left" w:pos="14760"/>
        </w:tabs>
        <w:ind w:right="-119"/>
        <w:jc w:val="both"/>
        <w:rPr>
          <w:rFonts w:eastAsia="Times New Roman"/>
          <w:spacing w:val="-2"/>
          <w:sz w:val="22"/>
          <w:szCs w:val="22"/>
          <w:lang w:eastAsia="hi-IN" w:bidi="hi-IN"/>
        </w:rPr>
      </w:pPr>
    </w:p>
    <w:p w14:paraId="3E97DE8B" w14:textId="77777777" w:rsidR="004543B4" w:rsidRPr="0015714A" w:rsidRDefault="004543B4" w:rsidP="0015714A">
      <w:pPr>
        <w:pStyle w:val="Prrafodelista"/>
        <w:widowControl/>
        <w:numPr>
          <w:ilvl w:val="0"/>
          <w:numId w:val="17"/>
        </w:numPr>
        <w:tabs>
          <w:tab w:val="left" w:pos="709"/>
        </w:tabs>
        <w:ind w:right="-119"/>
        <w:jc w:val="both"/>
        <w:rPr>
          <w:b/>
          <w:spacing w:val="-2"/>
          <w:sz w:val="22"/>
          <w:szCs w:val="22"/>
          <w:lang w:val="es-ES"/>
        </w:rPr>
      </w:pPr>
      <w:r w:rsidRPr="0015714A">
        <w:rPr>
          <w:b/>
          <w:spacing w:val="-2"/>
          <w:sz w:val="22"/>
          <w:szCs w:val="22"/>
          <w:lang w:val="es-ES"/>
        </w:rPr>
        <w:t>NÓMINA DE SOCIOS, ACCIONISTAS O PARTÍCIPES:</w:t>
      </w:r>
    </w:p>
    <w:p w14:paraId="63413D8E" w14:textId="77777777" w:rsidR="004543B4" w:rsidRPr="0015714A" w:rsidRDefault="004543B4" w:rsidP="0015714A">
      <w:pPr>
        <w:pStyle w:val="Prrafodelista"/>
        <w:tabs>
          <w:tab w:val="left" w:pos="6840"/>
        </w:tabs>
        <w:ind w:right="-119"/>
        <w:jc w:val="both"/>
        <w:rPr>
          <w:b/>
          <w:spacing w:val="-2"/>
          <w:sz w:val="22"/>
          <w:szCs w:val="22"/>
          <w:lang w:val="es-ES"/>
        </w:rPr>
      </w:pPr>
    </w:p>
    <w:p w14:paraId="58E3603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25EF8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b/>
          <w:spacing w:val="-2"/>
          <w:sz w:val="22"/>
          <w:szCs w:val="22"/>
          <w:lang w:eastAsia="hi-IN" w:bidi="hi-IN"/>
        </w:rPr>
        <w:t>TIPO DE PERSONA JURÍDICA:</w:t>
      </w:r>
      <w:r w:rsidRPr="0015714A">
        <w:rPr>
          <w:rFonts w:eastAsia="Times New Roman"/>
          <w:spacing w:val="-2"/>
          <w:sz w:val="22"/>
          <w:szCs w:val="22"/>
          <w:lang w:eastAsia="hi-IN" w:bidi="hi-IN"/>
        </w:rPr>
        <w:tab/>
        <w:t xml:space="preserve">Compañía Anónima </w:t>
      </w:r>
      <w:r w:rsidRPr="0015714A">
        <w:rPr>
          <w:rFonts w:eastAsia="Times New Roman"/>
          <w:spacing w:val="-2"/>
          <w:sz w:val="22"/>
          <w:szCs w:val="22"/>
          <w:lang w:eastAsia="hi-IN" w:bidi="hi-IN"/>
        </w:rPr>
        <w:tab/>
      </w:r>
    </w:p>
    <w:p w14:paraId="7099D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de Responsabilidad Limitada    </w:t>
      </w:r>
    </w:p>
    <w:p w14:paraId="585902B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Mixta   </w:t>
      </w:r>
    </w:p>
    <w:p w14:paraId="69CABD2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Nombre Colectivo  </w:t>
      </w:r>
    </w:p>
    <w:p w14:paraId="21C6D590"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Comandita Simple  </w:t>
      </w:r>
    </w:p>
    <w:p w14:paraId="63FBB3B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Sociedad Civil </w:t>
      </w:r>
    </w:p>
    <w:p w14:paraId="4A2ACC2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Corporación</w:t>
      </w:r>
      <w:r w:rsidRPr="0015714A">
        <w:rPr>
          <w:rFonts w:eastAsia="Times New Roman"/>
          <w:spacing w:val="-2"/>
          <w:sz w:val="22"/>
          <w:szCs w:val="22"/>
          <w:lang w:eastAsia="hi-IN" w:bidi="hi-IN"/>
        </w:rPr>
        <w:tab/>
      </w:r>
    </w:p>
    <w:p w14:paraId="66E7998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Fundación   </w:t>
      </w:r>
    </w:p>
    <w:p w14:paraId="5DF91526"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Asociación o consorcio  </w:t>
      </w:r>
    </w:p>
    <w:p w14:paraId="37AD357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Otra</w:t>
      </w:r>
    </w:p>
    <w:p w14:paraId="0AE9B85B"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894"/>
        <w:gridCol w:w="1334"/>
      </w:tblGrid>
      <w:tr w:rsidR="004543B4" w:rsidRPr="0015714A" w14:paraId="3B211CD0"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3523A8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Nombres completos del socio(s), accionista(s), partícipe(s)</w:t>
            </w:r>
          </w:p>
          <w:p w14:paraId="449BFAC0" w14:textId="77777777" w:rsidR="004543B4" w:rsidRPr="0015714A" w:rsidRDefault="004543B4" w:rsidP="0015714A">
            <w:pPr>
              <w:tabs>
                <w:tab w:val="center" w:pos="1984"/>
              </w:tabs>
              <w:ind w:right="-119"/>
              <w:jc w:val="center"/>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EEF69F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Número de cédula de</w:t>
            </w:r>
          </w:p>
          <w:p w14:paraId="31C04CB8"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identidad, ruc o </w:t>
            </w:r>
          </w:p>
          <w:p w14:paraId="394C069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identificación similar </w:t>
            </w:r>
          </w:p>
          <w:p w14:paraId="34A576D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emitida por país extranjero, </w:t>
            </w:r>
          </w:p>
          <w:p w14:paraId="4ACDFC5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894" w:type="dxa"/>
            <w:tcBorders>
              <w:top w:val="single" w:sz="4" w:space="0" w:color="000000"/>
              <w:left w:val="single" w:sz="4" w:space="0" w:color="000000"/>
              <w:bottom w:val="single" w:sz="4" w:space="0" w:color="000000"/>
            </w:tcBorders>
            <w:shd w:val="clear" w:color="auto" w:fill="auto"/>
          </w:tcPr>
          <w:p w14:paraId="5B56595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Porcentaje de participación</w:t>
            </w:r>
          </w:p>
          <w:p w14:paraId="1AAE403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en la estructura de</w:t>
            </w:r>
          </w:p>
          <w:p w14:paraId="29E331A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 propiedad</w:t>
            </w:r>
          </w:p>
          <w:p w14:paraId="0BF40D0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CA3FAE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29DDC025"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1E60B768"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005B3B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47043CC3"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089BCF1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5C64B42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E8E0B2B"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7F68C5D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17A46E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7B000E7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4C38151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AB5CEDE"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A4F35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5BB52765"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4FB53EA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732961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7E2CCB89"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5BCE100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B4B017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578503C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4EEF4A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1867D12"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1789464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85AB1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1A5622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567286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6F78DA1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0A540AFD" w14:textId="77777777" w:rsidR="004543B4" w:rsidRDefault="004543B4" w:rsidP="0015714A">
      <w:pPr>
        <w:shd w:val="clear" w:color="auto" w:fill="FFFFFF"/>
        <w:tabs>
          <w:tab w:val="center" w:pos="1984"/>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14:paraId="067C7977" w14:textId="77777777" w:rsid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704C7D67" w14:textId="77777777" w:rsidR="0015714A" w:rsidRP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553642FB" w14:textId="77777777" w:rsidR="004543B4" w:rsidRPr="0015714A" w:rsidRDefault="004543B4" w:rsidP="0015714A">
      <w:pPr>
        <w:shd w:val="clear" w:color="auto" w:fill="FFFFFF"/>
        <w:tabs>
          <w:tab w:val="center" w:pos="1984"/>
        </w:tabs>
        <w:ind w:right="-119"/>
        <w:jc w:val="both"/>
        <w:rPr>
          <w:rFonts w:eastAsia="Times New Roman"/>
          <w:spacing w:val="-2"/>
          <w:sz w:val="22"/>
          <w:szCs w:val="2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4543B4" w:rsidRPr="0015714A" w14:paraId="627A3FFB"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1DB4846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lastRenderedPageBreak/>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3149435B"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Número de cédula de identidad, ruc o identificación similar emitida por país extranjero, </w:t>
            </w:r>
          </w:p>
          <w:p w14:paraId="62A9DA4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2927453C"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Porcentaje de participación en la estructura de propiedad </w:t>
            </w:r>
          </w:p>
          <w:p w14:paraId="6297E32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7F2B05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346359D6"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470B13B2"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6F566D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F76F3B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617164E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638406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r>
      <w:tr w:rsidR="004543B4" w:rsidRPr="0015714A" w14:paraId="6DF54EC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EFF659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6E80D3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3F50EBC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E70F1B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4BCB348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76DBC73C"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87749B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355157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224E0A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6585453"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4DAAA19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2605FE71"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EFEEDB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4F1ABC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C57650C"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65A7DC3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3B8825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86E668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E60382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5FCC4344" w14:textId="77777777" w:rsidR="004543B4" w:rsidRPr="0015714A" w:rsidRDefault="004543B4" w:rsidP="0015714A">
      <w:pPr>
        <w:tabs>
          <w:tab w:val="left" w:pos="-720"/>
        </w:tabs>
        <w:jc w:val="both"/>
        <w:rPr>
          <w:rFonts w:eastAsia="Times New Roman"/>
          <w:bCs/>
          <w:i/>
          <w:sz w:val="22"/>
          <w:szCs w:val="22"/>
          <w:lang w:val="es-ES" w:eastAsia="es-EC" w:bidi="hi-IN"/>
        </w:rPr>
      </w:pPr>
    </w:p>
    <w:p w14:paraId="3A3D739A" w14:textId="77777777" w:rsidR="004543B4" w:rsidRPr="0015714A" w:rsidRDefault="004543B4" w:rsidP="0015714A">
      <w:pPr>
        <w:jc w:val="both"/>
        <w:rPr>
          <w:b/>
          <w:sz w:val="22"/>
          <w:szCs w:val="22"/>
        </w:rPr>
      </w:pPr>
    </w:p>
    <w:p w14:paraId="6288A400" w14:textId="77777777" w:rsidR="004543B4" w:rsidRPr="0015714A" w:rsidRDefault="004543B4" w:rsidP="0015714A">
      <w:pPr>
        <w:jc w:val="both"/>
        <w:rPr>
          <w:b/>
          <w:sz w:val="22"/>
          <w:szCs w:val="22"/>
        </w:rPr>
      </w:pPr>
      <w:r w:rsidRPr="0015714A">
        <w:rPr>
          <w:b/>
          <w:sz w:val="22"/>
          <w:szCs w:val="22"/>
        </w:rPr>
        <w:t>C. DISPOSICIONES ESPECÍFICAS PARA PERSONAS NATURALES.</w:t>
      </w:r>
    </w:p>
    <w:p w14:paraId="2F0871A9"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1FD3C2E" w14:textId="77777777" w:rsidR="004543B4"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1. </w:t>
      </w:r>
      <w:r w:rsidRPr="0015714A">
        <w:rPr>
          <w:rFonts w:eastAsia="Times New Roman"/>
          <w:spacing w:val="-2"/>
          <w:sz w:val="22"/>
          <w:szCs w:val="2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14:paraId="1AFA9E1C" w14:textId="77777777" w:rsidR="004543B4" w:rsidRPr="0015714A" w:rsidRDefault="004543B4" w:rsidP="0015714A">
      <w:pPr>
        <w:tabs>
          <w:tab w:val="left" w:pos="6840"/>
        </w:tabs>
        <w:ind w:left="360" w:right="-119"/>
        <w:contextualSpacing/>
        <w:jc w:val="both"/>
        <w:rPr>
          <w:rFonts w:eastAsia="Times New Roman"/>
          <w:spacing w:val="-2"/>
          <w:sz w:val="22"/>
          <w:szCs w:val="22"/>
          <w:lang w:eastAsia="hi-IN" w:bidi="hi-IN"/>
        </w:rPr>
      </w:pPr>
    </w:p>
    <w:p w14:paraId="516D8BA3" w14:textId="4173DAF1" w:rsidR="0015714A"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2. </w:t>
      </w:r>
      <w:r w:rsidRPr="0015714A">
        <w:rPr>
          <w:rFonts w:eastAsia="Times New Roman"/>
          <w:spacing w:val="-2"/>
          <w:sz w:val="22"/>
          <w:szCs w:val="22"/>
          <w:lang w:eastAsia="hi-IN" w:bidi="hi-IN"/>
        </w:rPr>
        <w:t>D</w:t>
      </w:r>
      <w:r w:rsidRPr="0015714A">
        <w:rPr>
          <w:rFonts w:eastAsia="Times New Roman"/>
          <w:sz w:val="22"/>
          <w:szCs w:val="22"/>
          <w:lang w:eastAsia="hi-IN" w:bidi="hi-IN"/>
        </w:rPr>
        <w:t>eclaro que ejerzo una dignidad de elección popular o un cargo en calidad de servidor público.</w:t>
      </w:r>
      <w:r w:rsidRPr="0015714A">
        <w:rPr>
          <w:sz w:val="22"/>
          <w:szCs w:val="22"/>
        </w:rPr>
        <w:t xml:space="preserve"> (El oferente deberá agregar la palabra SI, o la palabra, NO, según corresponda).</w:t>
      </w:r>
    </w:p>
    <w:p w14:paraId="7292D82F" w14:textId="77777777" w:rsidR="0015714A" w:rsidRPr="0015714A" w:rsidRDefault="0015714A" w:rsidP="0015714A">
      <w:pPr>
        <w:tabs>
          <w:tab w:val="left" w:pos="0"/>
          <w:tab w:val="left" w:pos="2205"/>
          <w:tab w:val="left" w:pos="3929"/>
        </w:tabs>
        <w:jc w:val="both"/>
        <w:rPr>
          <w:rFonts w:eastAsia="Times New Roman"/>
          <w:sz w:val="22"/>
          <w:szCs w:val="22"/>
          <w:lang w:eastAsia="hi-IN" w:bidi="hi-IN"/>
        </w:rPr>
      </w:pPr>
    </w:p>
    <w:p w14:paraId="4454DD47" w14:textId="77777777" w:rsidR="004543B4" w:rsidRPr="0015714A" w:rsidRDefault="004543B4" w:rsidP="0015714A">
      <w:pPr>
        <w:jc w:val="both"/>
        <w:rPr>
          <w:sz w:val="22"/>
          <w:szCs w:val="22"/>
        </w:rPr>
      </w:pPr>
      <w:r w:rsidRPr="0015714A">
        <w:rPr>
          <w:sz w:val="22"/>
          <w:szCs w:val="22"/>
        </w:rPr>
        <w:t xml:space="preserve">En caso de que la declaración sea afirmativa, el oferente deberá completar la siguiente información: </w:t>
      </w:r>
    </w:p>
    <w:p w14:paraId="06B9BA1F" w14:textId="77777777" w:rsidR="004543B4" w:rsidRPr="0015714A" w:rsidRDefault="004543B4" w:rsidP="0015714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4543B4" w:rsidRPr="0015714A" w14:paraId="6E9E2B9A" w14:textId="77777777" w:rsidTr="004A794A">
        <w:tc>
          <w:tcPr>
            <w:tcW w:w="2383" w:type="dxa"/>
            <w:shd w:val="clear" w:color="auto" w:fill="auto"/>
          </w:tcPr>
          <w:p w14:paraId="1E25FC20"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w:t>
            </w:r>
          </w:p>
        </w:tc>
        <w:tc>
          <w:tcPr>
            <w:tcW w:w="2116" w:type="dxa"/>
            <w:shd w:val="clear" w:color="auto" w:fill="auto"/>
          </w:tcPr>
          <w:p w14:paraId="32460854"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116" w:type="dxa"/>
            <w:shd w:val="clear" w:color="auto" w:fill="auto"/>
          </w:tcPr>
          <w:p w14:paraId="43BA5AE7"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439" w:type="dxa"/>
            <w:shd w:val="clear" w:color="auto" w:fill="auto"/>
          </w:tcPr>
          <w:p w14:paraId="5F3E285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28AB19AA" w14:textId="77777777" w:rsidTr="004A794A">
        <w:tc>
          <w:tcPr>
            <w:tcW w:w="2383" w:type="dxa"/>
            <w:shd w:val="clear" w:color="auto" w:fill="auto"/>
          </w:tcPr>
          <w:p w14:paraId="44FBB446" w14:textId="77777777" w:rsidR="004543B4" w:rsidRPr="0015714A" w:rsidRDefault="004543B4" w:rsidP="0015714A">
            <w:pPr>
              <w:jc w:val="both"/>
              <w:rPr>
                <w:rFonts w:eastAsia="Times New Roman"/>
                <w:sz w:val="22"/>
                <w:szCs w:val="22"/>
              </w:rPr>
            </w:pPr>
          </w:p>
        </w:tc>
        <w:tc>
          <w:tcPr>
            <w:tcW w:w="2116" w:type="dxa"/>
            <w:shd w:val="clear" w:color="auto" w:fill="auto"/>
          </w:tcPr>
          <w:p w14:paraId="073FA8B1" w14:textId="77777777" w:rsidR="004543B4" w:rsidRPr="0015714A" w:rsidRDefault="004543B4" w:rsidP="0015714A">
            <w:pPr>
              <w:jc w:val="both"/>
              <w:rPr>
                <w:rFonts w:eastAsia="Times New Roman"/>
                <w:sz w:val="22"/>
                <w:szCs w:val="22"/>
              </w:rPr>
            </w:pPr>
          </w:p>
        </w:tc>
        <w:tc>
          <w:tcPr>
            <w:tcW w:w="2116" w:type="dxa"/>
            <w:shd w:val="clear" w:color="auto" w:fill="auto"/>
          </w:tcPr>
          <w:p w14:paraId="303737D0" w14:textId="77777777" w:rsidR="004543B4" w:rsidRPr="0015714A" w:rsidRDefault="004543B4" w:rsidP="0015714A">
            <w:pPr>
              <w:jc w:val="both"/>
              <w:rPr>
                <w:rFonts w:eastAsia="Times New Roman"/>
                <w:sz w:val="22"/>
                <w:szCs w:val="22"/>
              </w:rPr>
            </w:pPr>
          </w:p>
        </w:tc>
        <w:tc>
          <w:tcPr>
            <w:tcW w:w="2439" w:type="dxa"/>
            <w:shd w:val="clear" w:color="auto" w:fill="auto"/>
          </w:tcPr>
          <w:p w14:paraId="5164F22A" w14:textId="77777777" w:rsidR="004543B4" w:rsidRPr="0015714A" w:rsidRDefault="004543B4" w:rsidP="0015714A">
            <w:pPr>
              <w:jc w:val="both"/>
              <w:rPr>
                <w:rFonts w:eastAsia="Times New Roman"/>
                <w:sz w:val="22"/>
                <w:szCs w:val="22"/>
              </w:rPr>
            </w:pPr>
          </w:p>
        </w:tc>
      </w:tr>
      <w:tr w:rsidR="004543B4" w:rsidRPr="0015714A" w14:paraId="1F2024F6" w14:textId="77777777" w:rsidTr="004A794A">
        <w:tc>
          <w:tcPr>
            <w:tcW w:w="2383" w:type="dxa"/>
            <w:shd w:val="clear" w:color="auto" w:fill="auto"/>
          </w:tcPr>
          <w:p w14:paraId="47045185" w14:textId="77777777" w:rsidR="004543B4" w:rsidRPr="0015714A" w:rsidRDefault="004543B4" w:rsidP="0015714A">
            <w:pPr>
              <w:jc w:val="both"/>
              <w:rPr>
                <w:rFonts w:eastAsia="Times New Roman"/>
                <w:sz w:val="22"/>
                <w:szCs w:val="22"/>
              </w:rPr>
            </w:pPr>
          </w:p>
        </w:tc>
        <w:tc>
          <w:tcPr>
            <w:tcW w:w="2116" w:type="dxa"/>
            <w:shd w:val="clear" w:color="auto" w:fill="auto"/>
          </w:tcPr>
          <w:p w14:paraId="0BB82F17" w14:textId="77777777" w:rsidR="004543B4" w:rsidRPr="0015714A" w:rsidRDefault="004543B4" w:rsidP="0015714A">
            <w:pPr>
              <w:jc w:val="both"/>
              <w:rPr>
                <w:rFonts w:eastAsia="Times New Roman"/>
                <w:sz w:val="22"/>
                <w:szCs w:val="22"/>
              </w:rPr>
            </w:pPr>
          </w:p>
        </w:tc>
        <w:tc>
          <w:tcPr>
            <w:tcW w:w="2116" w:type="dxa"/>
            <w:shd w:val="clear" w:color="auto" w:fill="auto"/>
          </w:tcPr>
          <w:p w14:paraId="33F33BAE" w14:textId="77777777" w:rsidR="004543B4" w:rsidRPr="0015714A" w:rsidRDefault="004543B4" w:rsidP="0015714A">
            <w:pPr>
              <w:jc w:val="both"/>
              <w:rPr>
                <w:rFonts w:eastAsia="Times New Roman"/>
                <w:sz w:val="22"/>
                <w:szCs w:val="22"/>
              </w:rPr>
            </w:pPr>
          </w:p>
        </w:tc>
        <w:tc>
          <w:tcPr>
            <w:tcW w:w="2439" w:type="dxa"/>
            <w:shd w:val="clear" w:color="auto" w:fill="auto"/>
          </w:tcPr>
          <w:p w14:paraId="15455024" w14:textId="77777777" w:rsidR="004543B4" w:rsidRPr="0015714A" w:rsidRDefault="004543B4" w:rsidP="0015714A">
            <w:pPr>
              <w:jc w:val="both"/>
              <w:rPr>
                <w:rFonts w:eastAsia="Times New Roman"/>
                <w:sz w:val="22"/>
                <w:szCs w:val="22"/>
              </w:rPr>
            </w:pPr>
          </w:p>
        </w:tc>
      </w:tr>
      <w:tr w:rsidR="004543B4" w:rsidRPr="0015714A" w14:paraId="57413CF5" w14:textId="77777777" w:rsidTr="004A794A">
        <w:tc>
          <w:tcPr>
            <w:tcW w:w="2383" w:type="dxa"/>
            <w:shd w:val="clear" w:color="auto" w:fill="auto"/>
          </w:tcPr>
          <w:p w14:paraId="2F36A777" w14:textId="77777777" w:rsidR="004543B4" w:rsidRPr="0015714A" w:rsidRDefault="004543B4" w:rsidP="0015714A">
            <w:pPr>
              <w:jc w:val="both"/>
              <w:rPr>
                <w:rFonts w:eastAsia="Times New Roman"/>
                <w:sz w:val="22"/>
                <w:szCs w:val="22"/>
              </w:rPr>
            </w:pPr>
          </w:p>
        </w:tc>
        <w:tc>
          <w:tcPr>
            <w:tcW w:w="2116" w:type="dxa"/>
            <w:shd w:val="clear" w:color="auto" w:fill="auto"/>
          </w:tcPr>
          <w:p w14:paraId="5EC35F9D" w14:textId="77777777" w:rsidR="004543B4" w:rsidRPr="0015714A" w:rsidRDefault="004543B4" w:rsidP="0015714A">
            <w:pPr>
              <w:jc w:val="both"/>
              <w:rPr>
                <w:rFonts w:eastAsia="Times New Roman"/>
                <w:sz w:val="22"/>
                <w:szCs w:val="22"/>
              </w:rPr>
            </w:pPr>
          </w:p>
        </w:tc>
        <w:tc>
          <w:tcPr>
            <w:tcW w:w="2116" w:type="dxa"/>
            <w:shd w:val="clear" w:color="auto" w:fill="auto"/>
          </w:tcPr>
          <w:p w14:paraId="0837ECA5" w14:textId="77777777" w:rsidR="004543B4" w:rsidRPr="0015714A" w:rsidRDefault="004543B4" w:rsidP="0015714A">
            <w:pPr>
              <w:jc w:val="both"/>
              <w:rPr>
                <w:rFonts w:eastAsia="Times New Roman"/>
                <w:sz w:val="22"/>
                <w:szCs w:val="22"/>
              </w:rPr>
            </w:pPr>
          </w:p>
        </w:tc>
        <w:tc>
          <w:tcPr>
            <w:tcW w:w="2439" w:type="dxa"/>
            <w:shd w:val="clear" w:color="auto" w:fill="auto"/>
          </w:tcPr>
          <w:p w14:paraId="647E2AEA" w14:textId="77777777" w:rsidR="004543B4" w:rsidRPr="0015714A" w:rsidRDefault="004543B4" w:rsidP="0015714A">
            <w:pPr>
              <w:jc w:val="both"/>
              <w:rPr>
                <w:rFonts w:eastAsia="Times New Roman"/>
                <w:sz w:val="22"/>
                <w:szCs w:val="22"/>
              </w:rPr>
            </w:pPr>
          </w:p>
        </w:tc>
      </w:tr>
    </w:tbl>
    <w:p w14:paraId="7CCC56B2" w14:textId="77777777" w:rsidR="004543B4" w:rsidRPr="0015714A" w:rsidRDefault="004543B4" w:rsidP="0015714A">
      <w:pPr>
        <w:tabs>
          <w:tab w:val="left" w:pos="-720"/>
        </w:tabs>
        <w:jc w:val="both"/>
        <w:rPr>
          <w:rFonts w:eastAsia="Times New Roman"/>
          <w:bCs/>
          <w:sz w:val="22"/>
          <w:szCs w:val="22"/>
          <w:lang w:val="es-ES" w:eastAsia="es-EC" w:bidi="hi-IN"/>
        </w:rPr>
      </w:pPr>
    </w:p>
    <w:p w14:paraId="4626E6BF" w14:textId="77777777" w:rsidR="004543B4" w:rsidRPr="0015714A" w:rsidRDefault="004543B4" w:rsidP="0015714A">
      <w:pPr>
        <w:tabs>
          <w:tab w:val="left" w:pos="-720"/>
        </w:tabs>
        <w:jc w:val="both"/>
        <w:rPr>
          <w:rFonts w:eastAsia="Times New Roman"/>
          <w:bCs/>
          <w:i/>
          <w:sz w:val="22"/>
          <w:szCs w:val="22"/>
          <w:lang w:val="es-ES" w:eastAsia="es-EC" w:bidi="hi-IN"/>
        </w:rPr>
      </w:pPr>
      <w:r w:rsidRPr="0015714A">
        <w:rPr>
          <w:rFonts w:eastAsia="Times New Roman"/>
          <w:bCs/>
          <w:i/>
          <w:sz w:val="22"/>
          <w:szCs w:val="22"/>
          <w:lang w:val="es-ES" w:eastAsia="es-EC" w:bidi="hi-IN"/>
        </w:rPr>
        <w:t xml:space="preserve">Notas: </w:t>
      </w:r>
    </w:p>
    <w:p w14:paraId="5D6EFF6F"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15714A">
        <w:rPr>
          <w:rFonts w:eastAsia="Times New Roman"/>
          <w:i/>
          <w:sz w:val="22"/>
          <w:szCs w:val="22"/>
          <w:lang w:eastAsia="hi-IN" w:bidi="hi-IN"/>
        </w:rPr>
        <w:t>constituidos</w:t>
      </w:r>
      <w:proofErr w:type="gramEnd"/>
      <w:r w:rsidRPr="0015714A">
        <w:rPr>
          <w:rFonts w:eastAsia="Times New Roman"/>
          <w:i/>
          <w:sz w:val="22"/>
          <w:szCs w:val="22"/>
          <w:lang w:eastAsia="hi-IN" w:bidi="hi-IN"/>
        </w:rPr>
        <w:t xml:space="preserve"> de conformidad con el artículo 26 de la Ley Orgánica del Sistema Nacional de Contratación Pública.)</w:t>
      </w:r>
    </w:p>
    <w:p w14:paraId="064A1B32"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La falta de presentación de esta Sección por parte de la persona jurídica o persona natural, será causal de descalificación de la oferta.</w:t>
      </w:r>
    </w:p>
    <w:p w14:paraId="640206C8" w14:textId="77777777" w:rsidR="004543B4" w:rsidRPr="0015714A" w:rsidRDefault="004543B4" w:rsidP="0015714A">
      <w:pPr>
        <w:rPr>
          <w:rFonts w:eastAsia="Times New Roman"/>
          <w:b/>
          <w:sz w:val="22"/>
          <w:szCs w:val="22"/>
          <w:lang w:eastAsia="hi-IN" w:bidi="hi-IN"/>
        </w:rPr>
      </w:pPr>
    </w:p>
    <w:p w14:paraId="3CCB1AA5" w14:textId="77777777" w:rsidR="004543B4" w:rsidRPr="0015714A" w:rsidRDefault="004543B4" w:rsidP="0015714A">
      <w:pPr>
        <w:jc w:val="both"/>
        <w:rPr>
          <w:rFonts w:eastAsia="Times New Roman"/>
          <w:b/>
          <w:spacing w:val="-2"/>
          <w:sz w:val="22"/>
          <w:szCs w:val="22"/>
          <w:lang w:eastAsia="hi-IN" w:bidi="hi-IN"/>
        </w:rPr>
      </w:pPr>
      <w:r w:rsidRPr="0015714A">
        <w:rPr>
          <w:b/>
          <w:sz w:val="22"/>
          <w:szCs w:val="22"/>
        </w:rPr>
        <w:t>D</w:t>
      </w:r>
      <w:r w:rsidRPr="0015714A">
        <w:rPr>
          <w:rFonts w:eastAsia="Times New Roman"/>
          <w:b/>
          <w:spacing w:val="-2"/>
          <w:sz w:val="22"/>
          <w:szCs w:val="22"/>
          <w:lang w:eastAsia="hi-IN" w:bidi="hi-IN"/>
        </w:rPr>
        <w:t xml:space="preserve">. DECLARACIÓN DE BENEFICIARIO FINAL </w:t>
      </w:r>
    </w:p>
    <w:p w14:paraId="56CA0CAC" w14:textId="77777777" w:rsidR="004543B4" w:rsidRPr="0015714A" w:rsidRDefault="004543B4" w:rsidP="0015714A">
      <w:pPr>
        <w:ind w:left="708"/>
        <w:jc w:val="both"/>
        <w:rPr>
          <w:rFonts w:eastAsia="Times New Roman"/>
          <w:spacing w:val="-2"/>
          <w:sz w:val="22"/>
          <w:szCs w:val="22"/>
          <w:lang w:eastAsia="hi-IN" w:bidi="hi-IN"/>
        </w:rPr>
      </w:pPr>
    </w:p>
    <w:p w14:paraId="20550F6F" w14:textId="77777777" w:rsidR="004543B4" w:rsidRPr="0015714A" w:rsidRDefault="004543B4" w:rsidP="0015714A">
      <w:pPr>
        <w:jc w:val="both"/>
        <w:rPr>
          <w:rFonts w:eastAsia="Times New Roman"/>
          <w:sz w:val="22"/>
          <w:szCs w:val="22"/>
          <w:lang w:eastAsia="hi-IN" w:bidi="hi-IN"/>
        </w:rPr>
      </w:pPr>
      <w:r w:rsidRPr="0015714A">
        <w:rPr>
          <w:rFonts w:eastAsia="Times New Roman"/>
          <w:b/>
          <w:spacing w:val="-2"/>
          <w:sz w:val="22"/>
          <w:szCs w:val="22"/>
          <w:lang w:eastAsia="hi-IN" w:bidi="hi-IN"/>
        </w:rPr>
        <w:t>1.</w:t>
      </w:r>
      <w:r w:rsidRPr="0015714A">
        <w:rPr>
          <w:rFonts w:eastAsia="Times New Roman"/>
          <w:spacing w:val="-2"/>
          <w:sz w:val="22"/>
          <w:szCs w:val="22"/>
          <w:lang w:eastAsia="hi-IN" w:bidi="hi-IN"/>
        </w:rPr>
        <w:t xml:space="preserve"> </w:t>
      </w:r>
      <w:r w:rsidRPr="0015714A">
        <w:rPr>
          <w:rFonts w:eastAsia="Times New Roman"/>
          <w:sz w:val="22"/>
          <w:szCs w:val="22"/>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7A3DCCD8" w14:textId="77777777" w:rsidR="004543B4" w:rsidRDefault="004543B4" w:rsidP="0015714A">
      <w:pPr>
        <w:jc w:val="both"/>
        <w:rPr>
          <w:rFonts w:eastAsia="Times New Roman"/>
          <w:sz w:val="22"/>
          <w:szCs w:val="22"/>
          <w:lang w:eastAsia="hi-IN" w:bidi="hi-IN"/>
        </w:rPr>
      </w:pPr>
      <w:r w:rsidRPr="0015714A">
        <w:rPr>
          <w:rFonts w:eastAsia="Times New Roman"/>
          <w:b/>
          <w:sz w:val="22"/>
          <w:szCs w:val="22"/>
          <w:lang w:eastAsia="hi-IN" w:bidi="hi-IN"/>
        </w:rPr>
        <w:t>2.</w:t>
      </w:r>
      <w:r w:rsidRPr="0015714A">
        <w:rPr>
          <w:rFonts w:eastAsia="Times New Roman"/>
          <w:sz w:val="22"/>
          <w:szCs w:val="22"/>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14:paraId="14A33994" w14:textId="77777777" w:rsidR="0015714A" w:rsidRPr="0015714A" w:rsidRDefault="0015714A" w:rsidP="0015714A">
      <w:pPr>
        <w:jc w:val="both"/>
        <w:rPr>
          <w:rFonts w:eastAsia="Times New Roman"/>
          <w:sz w:val="22"/>
          <w:szCs w:val="22"/>
          <w:lang w:eastAsia="hi-IN" w:bidi="hi-IN"/>
        </w:rPr>
      </w:pPr>
    </w:p>
    <w:p w14:paraId="2FE86B2A" w14:textId="77777777" w:rsidR="004543B4" w:rsidRPr="0015714A" w:rsidRDefault="004543B4" w:rsidP="0015714A">
      <w:pPr>
        <w:rPr>
          <w:rFonts w:eastAsia="Times New Roman"/>
          <w:b/>
          <w:sz w:val="22"/>
          <w:szCs w:val="22"/>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4543B4" w:rsidRPr="0015714A" w14:paraId="41385F81" w14:textId="77777777" w:rsidTr="004A794A">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14:paraId="0263E4E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lastRenderedPageBreak/>
              <w:t>Nombre</w:t>
            </w:r>
          </w:p>
        </w:tc>
        <w:tc>
          <w:tcPr>
            <w:tcW w:w="1948" w:type="dxa"/>
            <w:tcBorders>
              <w:top w:val="single" w:sz="4" w:space="0" w:color="auto"/>
              <w:left w:val="single" w:sz="4" w:space="0" w:color="auto"/>
              <w:bottom w:val="single" w:sz="4" w:space="0" w:color="auto"/>
              <w:right w:val="single" w:sz="4" w:space="0" w:color="auto"/>
            </w:tcBorders>
            <w:hideMark/>
          </w:tcPr>
          <w:p w14:paraId="4D523A8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669D26FD"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35ED9ABE"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775634E6"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Institución Financiera </w:t>
            </w:r>
          </w:p>
        </w:tc>
      </w:tr>
      <w:tr w:rsidR="004543B4" w:rsidRPr="0015714A" w14:paraId="5968B295"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AB4ACC2"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0546098"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00AAA6A"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6438A6CE"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C64283E"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0235A9DB"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097D2E0"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B819F8E"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6D31607"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5B00E5B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4C7A12F2"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59712C68"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5FC1E52A"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2C81555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8B4270C"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324AF0E5"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00084CA6"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254E88FC"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65C18326"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4BD12976"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23079D9"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8BF357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A735347"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6D85C312"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50E9FC3E"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3B7EC86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9DB67F2"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12F75CC"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4C6E681" w14:textId="77777777" w:rsidR="004543B4" w:rsidRPr="0015714A" w:rsidRDefault="004543B4" w:rsidP="0015714A">
            <w:pPr>
              <w:autoSpaceDE w:val="0"/>
              <w:autoSpaceDN w:val="0"/>
              <w:adjustRightInd w:val="0"/>
              <w:rPr>
                <w:rFonts w:eastAsia="Cambria"/>
                <w:i/>
                <w:sz w:val="22"/>
                <w:szCs w:val="22"/>
                <w:lang w:val="es-DO" w:eastAsia="es-DO"/>
              </w:rPr>
            </w:pPr>
          </w:p>
        </w:tc>
      </w:tr>
    </w:tbl>
    <w:p w14:paraId="3F996C12" w14:textId="77777777" w:rsidR="004543B4" w:rsidRPr="0015714A" w:rsidRDefault="004543B4" w:rsidP="0015714A">
      <w:pPr>
        <w:rPr>
          <w:rFonts w:eastAsia="Times New Roman"/>
          <w:b/>
          <w:sz w:val="22"/>
          <w:szCs w:val="22"/>
          <w:lang w:eastAsia="hi-IN" w:bidi="hi-IN"/>
        </w:rPr>
      </w:pPr>
    </w:p>
    <w:p w14:paraId="7BD3C2FB" w14:textId="77777777" w:rsidR="004543B4" w:rsidRPr="0015714A" w:rsidRDefault="004543B4" w:rsidP="0015714A">
      <w:pPr>
        <w:rPr>
          <w:rFonts w:eastAsia="Times New Roman"/>
          <w:b/>
          <w:sz w:val="22"/>
          <w:szCs w:val="22"/>
          <w:lang w:eastAsia="hi-IN" w:bidi="hi-IN"/>
        </w:rPr>
      </w:pPr>
    </w:p>
    <w:p w14:paraId="05EC0C3A"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1.4</w:t>
      </w:r>
      <w:r w:rsidRPr="0015714A">
        <w:rPr>
          <w:rFonts w:eastAsia="Times New Roman"/>
          <w:b/>
          <w:sz w:val="22"/>
          <w:szCs w:val="22"/>
          <w:lang w:eastAsia="hi-IN" w:bidi="hi-IN"/>
        </w:rPr>
        <w:tab/>
        <w:t>SITUACIÓN FINANCIERA</w:t>
      </w:r>
    </w:p>
    <w:p w14:paraId="4B9DB60E" w14:textId="77777777" w:rsidR="004543B4" w:rsidRPr="0015714A" w:rsidRDefault="004543B4" w:rsidP="0015714A">
      <w:pPr>
        <w:ind w:left="15" w:right="45"/>
        <w:rPr>
          <w:rFonts w:eastAsia="Times New Roman"/>
          <w:sz w:val="22"/>
          <w:szCs w:val="22"/>
          <w:lang w:eastAsia="hi-IN" w:bidi="hi-IN"/>
        </w:rPr>
      </w:pPr>
    </w:p>
    <w:p w14:paraId="2C23ED35" w14:textId="5F8F1714" w:rsidR="004543B4" w:rsidRPr="0015714A" w:rsidRDefault="004543B4" w:rsidP="0015714A">
      <w:pPr>
        <w:ind w:left="15" w:right="45"/>
        <w:jc w:val="right"/>
        <w:rPr>
          <w:rFonts w:eastAsia="Times New Roman"/>
          <w:b/>
          <w:spacing w:val="-2"/>
          <w:sz w:val="22"/>
          <w:szCs w:val="22"/>
          <w:lang w:eastAsia="hi-IN" w:bidi="hi-IN"/>
        </w:rPr>
      </w:pPr>
      <w:r w:rsidRPr="0015714A">
        <w:rPr>
          <w:rFonts w:eastAsia="Times New Roman"/>
          <w:b/>
          <w:spacing w:val="-2"/>
          <w:sz w:val="22"/>
          <w:szCs w:val="22"/>
          <w:lang w:eastAsia="hi-IN" w:bidi="hi-IN"/>
        </w:rPr>
        <w:t xml:space="preserve"> </w:t>
      </w:r>
    </w:p>
    <w:p w14:paraId="794FD99A" w14:textId="77777777" w:rsidR="004543B4" w:rsidRPr="0015714A" w:rsidRDefault="004543B4" w:rsidP="0015714A">
      <w:pPr>
        <w:tabs>
          <w:tab w:val="left" w:pos="-540"/>
        </w:tabs>
        <w:ind w:left="15" w:right="45"/>
        <w:jc w:val="center"/>
        <w:rPr>
          <w:rFonts w:eastAsia="Times New Roman"/>
          <w:b/>
          <w:sz w:val="22"/>
          <w:szCs w:val="22"/>
          <w:lang w:eastAsia="hi-IN" w:bidi="hi-IN"/>
        </w:rPr>
      </w:pPr>
    </w:p>
    <w:p w14:paraId="075BD080" w14:textId="77777777" w:rsidR="004543B4" w:rsidRPr="0015714A" w:rsidRDefault="004543B4" w:rsidP="0015714A">
      <w:pPr>
        <w:tabs>
          <w:tab w:val="left" w:pos="-540"/>
        </w:tabs>
        <w:ind w:left="15" w:right="45"/>
        <w:jc w:val="center"/>
        <w:rPr>
          <w:rFonts w:eastAsia="Times New Roman"/>
          <w:sz w:val="22"/>
          <w:szCs w:val="22"/>
          <w:lang w:eastAsia="hi-IN" w:bidi="hi-IN"/>
        </w:rPr>
      </w:pPr>
    </w:p>
    <w:p w14:paraId="685A732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(Nota: Se deberá presentar la declaración de impuesto a la renta del ejercicio fiscal inmediato anterior que fue entregada al Servicio de Rentas Internas SRI.)</w:t>
      </w:r>
    </w:p>
    <w:p w14:paraId="7101536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p>
    <w:p w14:paraId="5AEA3A6A" w14:textId="77777777" w:rsidR="004543B4" w:rsidRPr="0015714A" w:rsidRDefault="004543B4" w:rsidP="0015714A">
      <w:pPr>
        <w:tabs>
          <w:tab w:val="center" w:pos="2164"/>
        </w:tabs>
        <w:ind w:left="15" w:right="45"/>
        <w:jc w:val="both"/>
        <w:rPr>
          <w:rFonts w:eastAsia="Times New Roman"/>
          <w:sz w:val="22"/>
          <w:szCs w:val="22"/>
          <w:lang w:eastAsia="hi-IN" w:bidi="hi-IN"/>
        </w:rPr>
      </w:pPr>
    </w:p>
    <w:p w14:paraId="66CFC8CD" w14:textId="77777777" w:rsidR="004543B4" w:rsidRPr="0015714A" w:rsidRDefault="004543B4" w:rsidP="0015714A">
      <w:pPr>
        <w:shd w:val="clear" w:color="auto" w:fill="FFFFFF"/>
        <w:tabs>
          <w:tab w:val="left" w:pos="-540"/>
          <w:tab w:val="left" w:pos="3036"/>
          <w:tab w:val="left" w:pos="3274"/>
          <w:tab w:val="left" w:pos="3631"/>
          <w:tab w:val="left" w:pos="3869"/>
        </w:tabs>
        <w:ind w:left="15" w:right="45"/>
        <w:rPr>
          <w:rFonts w:eastAsia="Times New Roman"/>
          <w:spacing w:val="-3"/>
          <w:sz w:val="22"/>
          <w:szCs w:val="22"/>
          <w:lang w:eastAsia="hi-IN" w:bidi="hi-IN"/>
        </w:rPr>
      </w:pPr>
    </w:p>
    <w:p w14:paraId="4C574793" w14:textId="77777777" w:rsidR="004543B4" w:rsidRPr="0015714A" w:rsidRDefault="004543B4" w:rsidP="0015714A">
      <w:pPr>
        <w:rPr>
          <w:rFonts w:eastAsia="Times New Roman"/>
          <w:sz w:val="22"/>
          <w:szCs w:val="22"/>
          <w:lang w:eastAsia="hi-IN" w:bidi="hi-IN"/>
        </w:rPr>
      </w:pPr>
    </w:p>
    <w:p w14:paraId="4B61A9D8" w14:textId="77777777" w:rsidR="004543B4" w:rsidRPr="0015714A" w:rsidRDefault="004543B4" w:rsidP="0015714A">
      <w:pPr>
        <w:rPr>
          <w:rFonts w:eastAsia="Times New Roman"/>
          <w:sz w:val="22"/>
          <w:szCs w:val="22"/>
          <w:lang w:eastAsia="hi-IN" w:bidi="hi-IN"/>
        </w:rPr>
      </w:pPr>
    </w:p>
    <w:p w14:paraId="7CBD9C55" w14:textId="77777777" w:rsidR="004543B4" w:rsidRPr="0015714A" w:rsidRDefault="004543B4" w:rsidP="0015714A">
      <w:pPr>
        <w:rPr>
          <w:rFonts w:eastAsia="Times New Roman"/>
          <w:sz w:val="22"/>
          <w:szCs w:val="22"/>
          <w:lang w:eastAsia="hi-IN" w:bidi="hi-IN"/>
        </w:rPr>
      </w:pPr>
    </w:p>
    <w:p w14:paraId="1123530E" w14:textId="77777777" w:rsidR="004543B4" w:rsidRPr="0015714A" w:rsidRDefault="004543B4" w:rsidP="0015714A">
      <w:pPr>
        <w:rPr>
          <w:rFonts w:eastAsia="Times New Roman"/>
          <w:sz w:val="22"/>
          <w:szCs w:val="22"/>
          <w:lang w:eastAsia="hi-IN" w:bidi="hi-IN"/>
        </w:rPr>
      </w:pPr>
    </w:p>
    <w:p w14:paraId="13360267" w14:textId="77777777" w:rsidR="004543B4" w:rsidRPr="0015714A" w:rsidRDefault="004543B4" w:rsidP="0015714A">
      <w:pPr>
        <w:rPr>
          <w:rFonts w:eastAsia="Times New Roman"/>
          <w:sz w:val="22"/>
          <w:szCs w:val="22"/>
          <w:lang w:eastAsia="hi-IN" w:bidi="hi-IN"/>
        </w:rPr>
      </w:pPr>
    </w:p>
    <w:p w14:paraId="1A06D361" w14:textId="77777777" w:rsidR="004543B4" w:rsidRPr="0015714A" w:rsidRDefault="004543B4" w:rsidP="0015714A">
      <w:pPr>
        <w:rPr>
          <w:rFonts w:eastAsia="Times New Roman"/>
          <w:sz w:val="22"/>
          <w:szCs w:val="22"/>
          <w:lang w:eastAsia="hi-IN" w:bidi="hi-IN"/>
        </w:rPr>
      </w:pPr>
    </w:p>
    <w:p w14:paraId="12E7FF4A" w14:textId="77777777" w:rsidR="004543B4" w:rsidRPr="0015714A" w:rsidRDefault="004543B4" w:rsidP="0015714A">
      <w:pPr>
        <w:rPr>
          <w:rFonts w:eastAsia="Times New Roman"/>
          <w:sz w:val="22"/>
          <w:szCs w:val="22"/>
          <w:lang w:eastAsia="hi-IN" w:bidi="hi-IN"/>
        </w:rPr>
      </w:pPr>
    </w:p>
    <w:p w14:paraId="6939858F" w14:textId="77777777" w:rsidR="004543B4" w:rsidRPr="0015714A" w:rsidRDefault="004543B4" w:rsidP="0015714A">
      <w:pPr>
        <w:rPr>
          <w:rFonts w:eastAsia="Times New Roman"/>
          <w:sz w:val="22"/>
          <w:szCs w:val="22"/>
          <w:lang w:eastAsia="hi-IN" w:bidi="hi-IN"/>
        </w:rPr>
      </w:pPr>
    </w:p>
    <w:p w14:paraId="5EC5AA52" w14:textId="77777777" w:rsidR="004543B4" w:rsidRPr="0015714A" w:rsidRDefault="004543B4" w:rsidP="0015714A">
      <w:pPr>
        <w:rPr>
          <w:rFonts w:eastAsia="Times New Roman"/>
          <w:sz w:val="22"/>
          <w:szCs w:val="22"/>
          <w:lang w:eastAsia="hi-IN" w:bidi="hi-IN"/>
        </w:rPr>
      </w:pPr>
    </w:p>
    <w:p w14:paraId="6023F0CA" w14:textId="77777777" w:rsidR="004543B4" w:rsidRPr="0015714A" w:rsidRDefault="004543B4" w:rsidP="0015714A">
      <w:pPr>
        <w:rPr>
          <w:rFonts w:eastAsia="Times New Roman"/>
          <w:sz w:val="22"/>
          <w:szCs w:val="22"/>
          <w:lang w:eastAsia="hi-IN" w:bidi="hi-IN"/>
        </w:rPr>
      </w:pPr>
    </w:p>
    <w:p w14:paraId="5DD96FE4" w14:textId="77777777" w:rsidR="004543B4" w:rsidRPr="0015714A" w:rsidRDefault="004543B4" w:rsidP="0015714A">
      <w:pPr>
        <w:rPr>
          <w:rFonts w:eastAsia="Times New Roman"/>
          <w:sz w:val="22"/>
          <w:szCs w:val="22"/>
          <w:lang w:eastAsia="hi-IN" w:bidi="hi-IN"/>
        </w:rPr>
      </w:pPr>
    </w:p>
    <w:p w14:paraId="79A656FD" w14:textId="77777777" w:rsidR="004543B4" w:rsidRPr="0015714A" w:rsidRDefault="004543B4" w:rsidP="0015714A">
      <w:pPr>
        <w:rPr>
          <w:rFonts w:eastAsia="Times New Roman"/>
          <w:sz w:val="22"/>
          <w:szCs w:val="22"/>
          <w:lang w:eastAsia="hi-IN" w:bidi="hi-IN"/>
        </w:rPr>
      </w:pPr>
    </w:p>
    <w:p w14:paraId="7D642DF4" w14:textId="77777777" w:rsidR="004543B4" w:rsidRPr="0015714A" w:rsidRDefault="004543B4" w:rsidP="0015714A">
      <w:pPr>
        <w:rPr>
          <w:rFonts w:eastAsia="Times New Roman"/>
          <w:sz w:val="22"/>
          <w:szCs w:val="22"/>
          <w:lang w:eastAsia="hi-IN" w:bidi="hi-IN"/>
        </w:rPr>
      </w:pPr>
    </w:p>
    <w:p w14:paraId="0743E833" w14:textId="77777777" w:rsidR="004543B4" w:rsidRPr="0015714A" w:rsidRDefault="004543B4" w:rsidP="0015714A">
      <w:pPr>
        <w:rPr>
          <w:rFonts w:eastAsia="Times New Roman"/>
          <w:sz w:val="22"/>
          <w:szCs w:val="22"/>
          <w:lang w:eastAsia="hi-IN" w:bidi="hi-IN"/>
        </w:rPr>
      </w:pPr>
    </w:p>
    <w:p w14:paraId="532F980F" w14:textId="77777777" w:rsidR="004543B4" w:rsidRPr="0015714A" w:rsidRDefault="004543B4" w:rsidP="0015714A">
      <w:pPr>
        <w:rPr>
          <w:rFonts w:eastAsia="Times New Roman"/>
          <w:sz w:val="22"/>
          <w:szCs w:val="22"/>
          <w:lang w:eastAsia="hi-IN" w:bidi="hi-IN"/>
        </w:rPr>
      </w:pPr>
    </w:p>
    <w:p w14:paraId="63E965BE" w14:textId="77777777" w:rsidR="004543B4" w:rsidRPr="0015714A" w:rsidRDefault="004543B4" w:rsidP="0015714A">
      <w:pPr>
        <w:rPr>
          <w:rFonts w:eastAsia="Times New Roman"/>
          <w:sz w:val="22"/>
          <w:szCs w:val="22"/>
          <w:lang w:eastAsia="hi-IN" w:bidi="hi-IN"/>
        </w:rPr>
      </w:pPr>
    </w:p>
    <w:p w14:paraId="0BF11241" w14:textId="77777777" w:rsidR="004543B4" w:rsidRPr="0015714A" w:rsidRDefault="004543B4" w:rsidP="0015714A">
      <w:pPr>
        <w:rPr>
          <w:rFonts w:eastAsia="Times New Roman"/>
          <w:sz w:val="22"/>
          <w:szCs w:val="22"/>
          <w:lang w:eastAsia="hi-IN" w:bidi="hi-IN"/>
        </w:rPr>
      </w:pPr>
    </w:p>
    <w:p w14:paraId="3A55EE21" w14:textId="77777777" w:rsidR="004543B4" w:rsidRPr="0015714A" w:rsidRDefault="004543B4" w:rsidP="0015714A">
      <w:pPr>
        <w:rPr>
          <w:rFonts w:eastAsia="Times New Roman"/>
          <w:sz w:val="22"/>
          <w:szCs w:val="22"/>
          <w:lang w:eastAsia="hi-IN" w:bidi="hi-IN"/>
        </w:rPr>
      </w:pPr>
    </w:p>
    <w:p w14:paraId="0D9D2967" w14:textId="77777777" w:rsidR="004543B4" w:rsidRPr="0015714A" w:rsidRDefault="004543B4" w:rsidP="0015714A">
      <w:pPr>
        <w:rPr>
          <w:rFonts w:eastAsia="Times New Roman"/>
          <w:sz w:val="22"/>
          <w:szCs w:val="22"/>
          <w:lang w:eastAsia="hi-IN" w:bidi="hi-IN"/>
        </w:rPr>
      </w:pPr>
    </w:p>
    <w:p w14:paraId="614A1DD9" w14:textId="77777777" w:rsidR="004543B4" w:rsidRPr="0015714A" w:rsidRDefault="004543B4" w:rsidP="0015714A">
      <w:pPr>
        <w:rPr>
          <w:rFonts w:eastAsia="Times New Roman"/>
          <w:sz w:val="22"/>
          <w:szCs w:val="22"/>
          <w:lang w:eastAsia="hi-IN" w:bidi="hi-IN"/>
        </w:rPr>
      </w:pPr>
    </w:p>
    <w:p w14:paraId="7367E7F8" w14:textId="77777777" w:rsidR="004543B4" w:rsidRPr="0015714A" w:rsidRDefault="004543B4" w:rsidP="0015714A">
      <w:pPr>
        <w:rPr>
          <w:rFonts w:eastAsia="Times New Roman"/>
          <w:sz w:val="22"/>
          <w:szCs w:val="22"/>
          <w:lang w:eastAsia="hi-IN" w:bidi="hi-IN"/>
        </w:rPr>
      </w:pPr>
    </w:p>
    <w:p w14:paraId="743B02A3" w14:textId="77777777" w:rsidR="004543B4" w:rsidRPr="0015714A" w:rsidRDefault="004543B4" w:rsidP="0015714A">
      <w:pPr>
        <w:rPr>
          <w:rFonts w:eastAsia="Times New Roman"/>
          <w:sz w:val="22"/>
          <w:szCs w:val="22"/>
          <w:lang w:eastAsia="hi-IN" w:bidi="hi-IN"/>
        </w:rPr>
      </w:pPr>
    </w:p>
    <w:p w14:paraId="16E116A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1.5</w:t>
      </w:r>
      <w:r w:rsidRPr="0015714A">
        <w:rPr>
          <w:rFonts w:eastAsia="Times New Roman"/>
          <w:b/>
          <w:sz w:val="22"/>
          <w:szCs w:val="22"/>
          <w:lang w:eastAsia="hi-IN" w:bidi="hi-IN"/>
        </w:rPr>
        <w:tab/>
        <w:t>TABLA DE CANTIDADES Y PRECIOS</w:t>
      </w:r>
    </w:p>
    <w:p w14:paraId="542E2296" w14:textId="77777777" w:rsidR="004543B4" w:rsidRPr="0015714A" w:rsidRDefault="004543B4" w:rsidP="0015714A">
      <w:pPr>
        <w:ind w:left="15" w:right="45"/>
        <w:jc w:val="center"/>
        <w:rPr>
          <w:rFonts w:eastAsia="Times New Roman"/>
          <w:b/>
          <w:sz w:val="22"/>
          <w:szCs w:val="22"/>
          <w:lang w:eastAsia="hi-IN" w:bidi="hi-IN"/>
        </w:rPr>
      </w:pPr>
    </w:p>
    <w:p w14:paraId="3C0FD529" w14:textId="77777777" w:rsidR="004543B4" w:rsidRPr="0015714A" w:rsidRDefault="004543B4" w:rsidP="0015714A">
      <w:pPr>
        <w:ind w:left="15" w:right="45"/>
        <w:rPr>
          <w:rFonts w:eastAsia="Times New Roman"/>
          <w:b/>
          <w:spacing w:val="-3"/>
          <w:sz w:val="22"/>
          <w:szCs w:val="2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891"/>
        <w:gridCol w:w="852"/>
        <w:gridCol w:w="995"/>
        <w:gridCol w:w="934"/>
        <w:gridCol w:w="1406"/>
      </w:tblGrid>
      <w:tr w:rsidR="004543B4" w:rsidRPr="0015714A" w14:paraId="5CDB4452" w14:textId="77777777" w:rsidTr="004A794A">
        <w:trPr>
          <w:jc w:val="center"/>
        </w:trPr>
        <w:tc>
          <w:tcPr>
            <w:tcW w:w="944" w:type="dxa"/>
            <w:shd w:val="clear" w:color="auto" w:fill="auto"/>
          </w:tcPr>
          <w:p w14:paraId="4671679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Código</w:t>
            </w:r>
          </w:p>
          <w:p w14:paraId="07A05365"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CPC</w:t>
            </w:r>
          </w:p>
        </w:tc>
        <w:tc>
          <w:tcPr>
            <w:tcW w:w="0" w:type="auto"/>
            <w:shd w:val="clear" w:color="auto" w:fill="auto"/>
          </w:tcPr>
          <w:p w14:paraId="2CABF201"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Descripción del bien o servicio</w:t>
            </w:r>
          </w:p>
        </w:tc>
        <w:tc>
          <w:tcPr>
            <w:tcW w:w="0" w:type="auto"/>
            <w:shd w:val="clear" w:color="auto" w:fill="auto"/>
          </w:tcPr>
          <w:p w14:paraId="5B6FDF90"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Unidad</w:t>
            </w:r>
          </w:p>
        </w:tc>
        <w:tc>
          <w:tcPr>
            <w:tcW w:w="0" w:type="auto"/>
            <w:shd w:val="clear" w:color="auto" w:fill="auto"/>
          </w:tcPr>
          <w:p w14:paraId="6DE070ED"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Cantidad</w:t>
            </w:r>
          </w:p>
        </w:tc>
        <w:tc>
          <w:tcPr>
            <w:tcW w:w="0" w:type="auto"/>
            <w:shd w:val="clear" w:color="auto" w:fill="auto"/>
          </w:tcPr>
          <w:p w14:paraId="5659173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w:t>
            </w:r>
          </w:p>
          <w:p w14:paraId="32DCF1E6"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Unitario</w:t>
            </w:r>
          </w:p>
        </w:tc>
        <w:tc>
          <w:tcPr>
            <w:tcW w:w="0" w:type="auto"/>
            <w:shd w:val="clear" w:color="auto" w:fill="auto"/>
          </w:tcPr>
          <w:p w14:paraId="6138D89F"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 Global</w:t>
            </w:r>
          </w:p>
        </w:tc>
      </w:tr>
      <w:tr w:rsidR="004543B4" w:rsidRPr="0015714A" w14:paraId="469FBB83" w14:textId="77777777" w:rsidTr="004A794A">
        <w:trPr>
          <w:jc w:val="center"/>
        </w:trPr>
        <w:tc>
          <w:tcPr>
            <w:tcW w:w="944" w:type="dxa"/>
            <w:shd w:val="clear" w:color="auto" w:fill="auto"/>
          </w:tcPr>
          <w:p w14:paraId="62D8E19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5535BF6"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59FBBABE"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937E4B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04E043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04939D" w14:textId="77777777" w:rsidR="004543B4" w:rsidRPr="0015714A" w:rsidRDefault="004543B4" w:rsidP="0015714A">
            <w:pPr>
              <w:jc w:val="both"/>
              <w:rPr>
                <w:rFonts w:eastAsia="Times New Roman"/>
                <w:b/>
                <w:spacing w:val="-2"/>
                <w:sz w:val="22"/>
                <w:szCs w:val="22"/>
                <w:lang w:eastAsia="es-EC"/>
              </w:rPr>
            </w:pPr>
          </w:p>
        </w:tc>
      </w:tr>
      <w:tr w:rsidR="004543B4" w:rsidRPr="0015714A" w14:paraId="629F3E78" w14:textId="77777777" w:rsidTr="004A794A">
        <w:trPr>
          <w:jc w:val="center"/>
        </w:trPr>
        <w:tc>
          <w:tcPr>
            <w:tcW w:w="944" w:type="dxa"/>
            <w:shd w:val="clear" w:color="auto" w:fill="auto"/>
          </w:tcPr>
          <w:p w14:paraId="78E9636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969BCA"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8E37185"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886CCB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6675FD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6D3B3A2" w14:textId="77777777" w:rsidR="004543B4" w:rsidRPr="0015714A" w:rsidRDefault="004543B4" w:rsidP="0015714A">
            <w:pPr>
              <w:jc w:val="both"/>
              <w:rPr>
                <w:rFonts w:eastAsia="Times New Roman"/>
                <w:b/>
                <w:spacing w:val="-2"/>
                <w:sz w:val="22"/>
                <w:szCs w:val="22"/>
                <w:lang w:eastAsia="es-EC"/>
              </w:rPr>
            </w:pPr>
          </w:p>
        </w:tc>
      </w:tr>
      <w:tr w:rsidR="004543B4" w:rsidRPr="0015714A" w14:paraId="6261265D" w14:textId="77777777" w:rsidTr="004A794A">
        <w:trPr>
          <w:jc w:val="center"/>
        </w:trPr>
        <w:tc>
          <w:tcPr>
            <w:tcW w:w="944" w:type="dxa"/>
            <w:shd w:val="clear" w:color="auto" w:fill="auto"/>
          </w:tcPr>
          <w:p w14:paraId="122C5BA9"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4AC5229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07CD87B4"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2DBAD6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097236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136E7A2" w14:textId="77777777" w:rsidR="004543B4" w:rsidRPr="0015714A" w:rsidRDefault="004543B4" w:rsidP="0015714A">
            <w:pPr>
              <w:jc w:val="both"/>
              <w:rPr>
                <w:rFonts w:eastAsia="Times New Roman"/>
                <w:b/>
                <w:spacing w:val="-2"/>
                <w:sz w:val="22"/>
                <w:szCs w:val="22"/>
                <w:lang w:eastAsia="es-EC"/>
              </w:rPr>
            </w:pPr>
          </w:p>
        </w:tc>
      </w:tr>
      <w:tr w:rsidR="004543B4" w:rsidRPr="0015714A" w14:paraId="067DB023" w14:textId="77777777" w:rsidTr="004A794A">
        <w:trPr>
          <w:jc w:val="center"/>
        </w:trPr>
        <w:tc>
          <w:tcPr>
            <w:tcW w:w="6529" w:type="dxa"/>
            <w:gridSpan w:val="5"/>
            <w:shd w:val="clear" w:color="auto" w:fill="auto"/>
          </w:tcPr>
          <w:p w14:paraId="4409A902" w14:textId="77777777" w:rsidR="004543B4" w:rsidRPr="0015714A" w:rsidRDefault="004543B4" w:rsidP="0015714A">
            <w:pPr>
              <w:jc w:val="center"/>
              <w:rPr>
                <w:rFonts w:eastAsia="Times New Roman"/>
                <w:b/>
                <w:spacing w:val="-2"/>
                <w:sz w:val="22"/>
                <w:szCs w:val="22"/>
                <w:lang w:eastAsia="ar-SA"/>
              </w:rPr>
            </w:pPr>
            <w:r w:rsidRPr="0015714A">
              <w:rPr>
                <w:rFonts w:eastAsia="Times New Roman"/>
                <w:b/>
                <w:spacing w:val="-2"/>
                <w:sz w:val="22"/>
                <w:szCs w:val="22"/>
                <w:lang w:eastAsia="es-EC"/>
              </w:rPr>
              <w:t>TOTAL</w:t>
            </w:r>
          </w:p>
        </w:tc>
        <w:tc>
          <w:tcPr>
            <w:tcW w:w="0" w:type="auto"/>
            <w:shd w:val="clear" w:color="auto" w:fill="auto"/>
          </w:tcPr>
          <w:p w14:paraId="41A588CB" w14:textId="77777777" w:rsidR="004543B4" w:rsidRPr="0015714A" w:rsidRDefault="004543B4" w:rsidP="0015714A">
            <w:pPr>
              <w:jc w:val="both"/>
              <w:rPr>
                <w:rFonts w:eastAsia="Times New Roman"/>
                <w:b/>
                <w:spacing w:val="-2"/>
                <w:sz w:val="22"/>
                <w:szCs w:val="22"/>
                <w:lang w:eastAsia="es-EC"/>
              </w:rPr>
            </w:pPr>
          </w:p>
        </w:tc>
      </w:tr>
    </w:tbl>
    <w:p w14:paraId="1EDAE0C5" w14:textId="77777777" w:rsidR="004543B4" w:rsidRPr="0015714A" w:rsidRDefault="004543B4" w:rsidP="0015714A">
      <w:pPr>
        <w:ind w:left="15" w:right="45"/>
        <w:jc w:val="both"/>
        <w:rPr>
          <w:rFonts w:eastAsia="Times New Roman"/>
          <w:sz w:val="22"/>
          <w:szCs w:val="22"/>
          <w:lang w:eastAsia="hi-IN" w:bidi="hi-IN"/>
        </w:rPr>
      </w:pPr>
    </w:p>
    <w:p w14:paraId="5AB8B3B1" w14:textId="7C764056" w:rsidR="004543B4" w:rsidRPr="0015714A" w:rsidRDefault="004543B4" w:rsidP="0015714A">
      <w:pPr>
        <w:ind w:left="15" w:right="45"/>
        <w:rPr>
          <w:rFonts w:eastAsia="Times New Roman"/>
          <w:i/>
          <w:sz w:val="22"/>
          <w:szCs w:val="22"/>
          <w:lang w:eastAsia="hi-IN" w:bidi="hi-IN"/>
        </w:rPr>
      </w:pPr>
      <w:r w:rsidRPr="0015714A">
        <w:rPr>
          <w:rFonts w:eastAsia="Times New Roman"/>
          <w:i/>
          <w:sz w:val="22"/>
          <w:szCs w:val="22"/>
          <w:lang w:eastAsia="hi-IN" w:bidi="hi-IN"/>
        </w:rPr>
        <w:t>NOTA</w:t>
      </w:r>
      <w:proofErr w:type="gramStart"/>
      <w:r w:rsidRPr="0015714A">
        <w:rPr>
          <w:rFonts w:eastAsia="Times New Roman"/>
          <w:i/>
          <w:sz w:val="22"/>
          <w:szCs w:val="22"/>
          <w:lang w:eastAsia="hi-IN" w:bidi="hi-IN"/>
        </w:rPr>
        <w:t>:  Estos</w:t>
      </w:r>
      <w:proofErr w:type="gramEnd"/>
      <w:r w:rsidRPr="0015714A">
        <w:rPr>
          <w:rFonts w:eastAsia="Times New Roman"/>
          <w:i/>
          <w:sz w:val="22"/>
          <w:szCs w:val="22"/>
          <w:lang w:eastAsia="hi-IN" w:bidi="hi-IN"/>
        </w:rPr>
        <w:t xml:space="preserve"> precios no incluyen IVA</w:t>
      </w:r>
    </w:p>
    <w:p w14:paraId="7AD26124" w14:textId="77777777" w:rsidR="004543B4" w:rsidRPr="0015714A" w:rsidRDefault="004543B4" w:rsidP="0015714A">
      <w:pPr>
        <w:tabs>
          <w:tab w:val="left" w:pos="-540"/>
        </w:tabs>
        <w:ind w:left="15" w:right="45"/>
        <w:jc w:val="both"/>
        <w:rPr>
          <w:rFonts w:eastAsia="Times New Roman"/>
          <w:b/>
          <w:spacing w:val="-3"/>
          <w:sz w:val="22"/>
          <w:szCs w:val="22"/>
          <w:lang w:eastAsia="hi-IN" w:bidi="hi-IN"/>
        </w:rPr>
      </w:pPr>
    </w:p>
    <w:p w14:paraId="73E5AC18"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PRECIO TOTAL DE LA OFERTA: (</w:t>
      </w:r>
      <w:r w:rsidRPr="0015714A">
        <w:rPr>
          <w:rFonts w:eastAsia="Times New Roman"/>
          <w:i/>
          <w:sz w:val="22"/>
          <w:szCs w:val="22"/>
          <w:lang w:eastAsia="hi-IN" w:bidi="hi-IN"/>
        </w:rPr>
        <w:t>en letras y números</w:t>
      </w:r>
      <w:r w:rsidRPr="0015714A">
        <w:rPr>
          <w:rFonts w:eastAsia="Times New Roman"/>
          <w:sz w:val="22"/>
          <w:szCs w:val="22"/>
          <w:lang w:eastAsia="hi-IN" w:bidi="hi-IN"/>
        </w:rPr>
        <w:t>), más IVA</w:t>
      </w:r>
    </w:p>
    <w:p w14:paraId="4D080509" w14:textId="77777777" w:rsidR="004543B4" w:rsidRPr="0015714A" w:rsidRDefault="004543B4" w:rsidP="0015714A">
      <w:pPr>
        <w:ind w:left="15" w:right="45"/>
        <w:rPr>
          <w:rFonts w:eastAsia="Times New Roman"/>
          <w:sz w:val="22"/>
          <w:szCs w:val="22"/>
          <w:lang w:eastAsia="hi-IN" w:bidi="hi-IN"/>
        </w:rPr>
      </w:pPr>
    </w:p>
    <w:p w14:paraId="47B60EE6" w14:textId="77777777" w:rsidR="004543B4" w:rsidRPr="0015714A" w:rsidRDefault="004543B4" w:rsidP="0015714A">
      <w:pPr>
        <w:ind w:left="15" w:right="45"/>
        <w:rPr>
          <w:rFonts w:eastAsia="Times New Roman"/>
          <w:b/>
          <w:sz w:val="22"/>
          <w:szCs w:val="22"/>
          <w:lang w:eastAsia="hi-IN" w:bidi="hi-IN"/>
        </w:rPr>
      </w:pPr>
    </w:p>
    <w:p w14:paraId="2E666539" w14:textId="77777777" w:rsidR="004543B4" w:rsidRPr="0015714A" w:rsidRDefault="004543B4" w:rsidP="0015714A">
      <w:pPr>
        <w:ind w:left="15" w:right="45"/>
        <w:rPr>
          <w:rFonts w:eastAsia="Times New Roman"/>
          <w:b/>
          <w:sz w:val="22"/>
          <w:szCs w:val="22"/>
          <w:lang w:eastAsia="hi-IN" w:bidi="hi-IN"/>
        </w:rPr>
      </w:pPr>
    </w:p>
    <w:p w14:paraId="2946031E"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pacing w:val="-2"/>
          <w:sz w:val="22"/>
          <w:szCs w:val="22"/>
          <w:lang w:eastAsia="hi-IN" w:bidi="hi-IN"/>
        </w:rPr>
        <w:lastRenderedPageBreak/>
        <w:t>1.6</w:t>
      </w:r>
      <w:r w:rsidRPr="0015714A">
        <w:rPr>
          <w:rFonts w:eastAsia="Times New Roman"/>
          <w:b/>
          <w:spacing w:val="-2"/>
          <w:sz w:val="22"/>
          <w:szCs w:val="22"/>
          <w:lang w:eastAsia="hi-IN" w:bidi="hi-IN"/>
        </w:rPr>
        <w:tab/>
      </w:r>
      <w:r w:rsidRPr="0015714A">
        <w:rPr>
          <w:b/>
          <w:bCs/>
          <w:sz w:val="22"/>
          <w:szCs w:val="22"/>
        </w:rPr>
        <w:t>COMPONENTES DE LOS (BIENES O SERVICIOS) OFERTADOS</w:t>
      </w:r>
    </w:p>
    <w:p w14:paraId="7DF24D58" w14:textId="77777777" w:rsidR="004543B4" w:rsidRPr="0015714A" w:rsidRDefault="004543B4" w:rsidP="0015714A">
      <w:pPr>
        <w:jc w:val="both"/>
        <w:rPr>
          <w:b/>
          <w:bCs/>
          <w:sz w:val="22"/>
          <w:szCs w:val="22"/>
        </w:rPr>
      </w:pPr>
    </w:p>
    <w:p w14:paraId="538E12B1" w14:textId="1684C5E8" w:rsidR="004543B4" w:rsidRPr="0015714A" w:rsidRDefault="004543B4" w:rsidP="0015714A">
      <w:pPr>
        <w:jc w:val="both"/>
        <w:rPr>
          <w:sz w:val="22"/>
          <w:szCs w:val="22"/>
        </w:rPr>
      </w:pPr>
      <w:r w:rsidRPr="0015714A">
        <w:rPr>
          <w:sz w:val="22"/>
          <w:szCs w:val="22"/>
        </w:rPr>
        <w:t xml:space="preserve">El oferente deberá </w:t>
      </w:r>
      <w:r w:rsidR="00E643C4" w:rsidRPr="0015714A">
        <w:rPr>
          <w:sz w:val="22"/>
          <w:szCs w:val="22"/>
        </w:rPr>
        <w:t xml:space="preserve">presentar los </w:t>
      </w:r>
      <w:r w:rsidR="00C057B6" w:rsidRPr="0015714A">
        <w:rPr>
          <w:sz w:val="22"/>
          <w:szCs w:val="22"/>
        </w:rPr>
        <w:t>ANEXOS 1 y 2 conforme lo señalado en el numeral 4.2 “Especificaciones Técnicas de aisladores de caucho siliconados”, del documento ESPECIFICACIONES TÉCNICAS.</w:t>
      </w:r>
    </w:p>
    <w:p w14:paraId="23140B2A" w14:textId="52FD1F27" w:rsidR="00E643C4" w:rsidRPr="0015714A" w:rsidRDefault="00E643C4" w:rsidP="0015714A">
      <w:pPr>
        <w:jc w:val="both"/>
        <w:rPr>
          <w:sz w:val="22"/>
          <w:szCs w:val="22"/>
        </w:rPr>
      </w:pPr>
    </w:p>
    <w:p w14:paraId="53A0ED4A" w14:textId="77777777" w:rsidR="00E643C4" w:rsidRPr="0015714A" w:rsidRDefault="00E643C4" w:rsidP="0015714A">
      <w:pPr>
        <w:jc w:val="both"/>
        <w:rPr>
          <w:sz w:val="22"/>
          <w:szCs w:val="22"/>
        </w:rPr>
      </w:pPr>
    </w:p>
    <w:p w14:paraId="0C6FF588"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1.7</w:t>
      </w:r>
      <w:r w:rsidRPr="0015714A">
        <w:rPr>
          <w:rFonts w:eastAsia="Times New Roman"/>
          <w:b/>
          <w:sz w:val="22"/>
          <w:szCs w:val="22"/>
          <w:lang w:eastAsia="hi-IN" w:bidi="hi-IN"/>
        </w:rPr>
        <w:tab/>
        <w:t>EXPERIENCIA DEL OFERENTE</w:t>
      </w:r>
    </w:p>
    <w:p w14:paraId="3E2B2518" w14:textId="77777777" w:rsidR="004543B4" w:rsidRPr="0015714A" w:rsidRDefault="004543B4" w:rsidP="0015714A">
      <w:pPr>
        <w:ind w:left="15" w:right="45"/>
        <w:rPr>
          <w:rFonts w:eastAsia="Times New Roman"/>
          <w:b/>
          <w:sz w:val="22"/>
          <w:szCs w:val="22"/>
          <w:lang w:eastAsia="hi-IN" w:bidi="hi-IN"/>
        </w:rPr>
      </w:pPr>
    </w:p>
    <w:p w14:paraId="24448D20" w14:textId="77777777" w:rsidR="004543B4" w:rsidRPr="0015714A" w:rsidRDefault="004543B4" w:rsidP="0015714A">
      <w:pPr>
        <w:ind w:left="15" w:right="45"/>
        <w:rPr>
          <w:rFonts w:eastAsia="Times New Roman"/>
          <w:b/>
          <w:spacing w:val="-2"/>
          <w:sz w:val="22"/>
          <w:szCs w:val="22"/>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4543B4" w:rsidRPr="0015714A" w14:paraId="2FFF251B" w14:textId="77777777" w:rsidTr="004A794A">
        <w:trPr>
          <w:trHeight w:val="300"/>
          <w:jc w:val="center"/>
        </w:trPr>
        <w:tc>
          <w:tcPr>
            <w:tcW w:w="1560" w:type="dxa"/>
            <w:tcBorders>
              <w:top w:val="single" w:sz="4" w:space="0" w:color="000000"/>
              <w:left w:val="single" w:sz="4" w:space="0" w:color="000000"/>
            </w:tcBorders>
            <w:shd w:val="clear" w:color="auto" w:fill="auto"/>
            <w:vAlign w:val="center"/>
          </w:tcPr>
          <w:p w14:paraId="4FB3EA69"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4434AA1E"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336F10EC" w14:textId="77777777" w:rsidR="004543B4" w:rsidRPr="0015714A" w:rsidRDefault="004543B4" w:rsidP="0015714A">
            <w:pPr>
              <w:snapToGrid w:val="0"/>
              <w:ind w:left="15" w:right="45"/>
              <w:jc w:val="center"/>
              <w:rPr>
                <w:rFonts w:eastAsia="Times New Roman"/>
                <w:b/>
                <w:sz w:val="22"/>
                <w:szCs w:val="22"/>
                <w:lang w:eastAsia="hi-IN" w:bidi="hi-IN"/>
              </w:rPr>
            </w:pPr>
          </w:p>
          <w:p w14:paraId="46E90746"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C8E497"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59F65EB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5B9CF8BC"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Observaciones</w:t>
            </w:r>
          </w:p>
        </w:tc>
      </w:tr>
      <w:tr w:rsidR="004543B4" w:rsidRPr="0015714A" w14:paraId="5E1B2586" w14:textId="77777777" w:rsidTr="004A794A">
        <w:trPr>
          <w:trHeight w:val="315"/>
          <w:jc w:val="center"/>
        </w:trPr>
        <w:tc>
          <w:tcPr>
            <w:tcW w:w="1560" w:type="dxa"/>
            <w:tcBorders>
              <w:left w:val="single" w:sz="4" w:space="0" w:color="000000"/>
              <w:bottom w:val="single" w:sz="4" w:space="0" w:color="000000"/>
            </w:tcBorders>
            <w:shd w:val="clear" w:color="auto" w:fill="auto"/>
            <w:vAlign w:val="center"/>
          </w:tcPr>
          <w:p w14:paraId="6A3F4A5B" w14:textId="77777777" w:rsidR="004543B4" w:rsidRPr="0015714A" w:rsidRDefault="004543B4" w:rsidP="0015714A">
            <w:pPr>
              <w:snapToGrid w:val="0"/>
              <w:rPr>
                <w:rFonts w:eastAsia="Times New Roman"/>
                <w:b/>
                <w:sz w:val="22"/>
                <w:szCs w:val="22"/>
                <w:lang w:eastAsia="hi-IN" w:bidi="hi-IN"/>
              </w:rPr>
            </w:pPr>
          </w:p>
        </w:tc>
        <w:tc>
          <w:tcPr>
            <w:tcW w:w="2351" w:type="dxa"/>
            <w:vMerge/>
            <w:tcBorders>
              <w:left w:val="single" w:sz="4" w:space="0" w:color="000000"/>
              <w:bottom w:val="single" w:sz="4" w:space="0" w:color="000000"/>
            </w:tcBorders>
            <w:shd w:val="clear" w:color="auto" w:fill="auto"/>
            <w:vAlign w:val="center"/>
          </w:tcPr>
          <w:p w14:paraId="19148530" w14:textId="77777777" w:rsidR="004543B4" w:rsidRPr="0015714A" w:rsidRDefault="004543B4" w:rsidP="0015714A">
            <w:pPr>
              <w:snapToGrid w:val="0"/>
              <w:jc w:val="center"/>
              <w:rPr>
                <w:rFonts w:eastAsia="Times New Roman"/>
                <w:b/>
                <w:sz w:val="22"/>
                <w:szCs w:val="22"/>
                <w:lang w:eastAsia="hi-IN" w:bidi="hi-IN"/>
              </w:rPr>
            </w:pPr>
          </w:p>
        </w:tc>
        <w:tc>
          <w:tcPr>
            <w:tcW w:w="1002" w:type="dxa"/>
            <w:tcBorders>
              <w:left w:val="single" w:sz="4" w:space="0" w:color="000000"/>
              <w:bottom w:val="single" w:sz="4" w:space="0" w:color="000000"/>
            </w:tcBorders>
            <w:shd w:val="clear" w:color="auto" w:fill="auto"/>
            <w:vAlign w:val="center"/>
          </w:tcPr>
          <w:p w14:paraId="43464D24" w14:textId="77777777" w:rsidR="004543B4" w:rsidRPr="0015714A" w:rsidRDefault="004543B4" w:rsidP="0015714A">
            <w:pPr>
              <w:snapToGrid w:val="0"/>
              <w:rPr>
                <w:rFonts w:eastAsia="Times New Roman"/>
                <w:b/>
                <w:sz w:val="22"/>
                <w:szCs w:val="22"/>
                <w:lang w:eastAsia="hi-IN" w:bidi="hi-IN"/>
              </w:rPr>
            </w:pPr>
          </w:p>
        </w:tc>
        <w:tc>
          <w:tcPr>
            <w:tcW w:w="1276" w:type="dxa"/>
            <w:tcBorders>
              <w:left w:val="single" w:sz="4" w:space="0" w:color="000000"/>
              <w:bottom w:val="single" w:sz="4" w:space="0" w:color="000000"/>
            </w:tcBorders>
            <w:shd w:val="clear" w:color="auto" w:fill="auto"/>
            <w:vAlign w:val="center"/>
          </w:tcPr>
          <w:p w14:paraId="7B0A3B96" w14:textId="77777777" w:rsidR="004543B4" w:rsidRPr="0015714A" w:rsidRDefault="004543B4" w:rsidP="0015714A">
            <w:pPr>
              <w:snapToGrid w:val="0"/>
              <w:rPr>
                <w:rFonts w:eastAsia="Times New Roman"/>
                <w:b/>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529CDDB5"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66F2381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55F24FE" w14:textId="77777777" w:rsidR="004543B4" w:rsidRPr="0015714A" w:rsidRDefault="004543B4" w:rsidP="0015714A">
            <w:pPr>
              <w:snapToGrid w:val="0"/>
              <w:jc w:val="center"/>
              <w:rPr>
                <w:rFonts w:eastAsia="Times New Roman"/>
                <w:b/>
                <w:sz w:val="22"/>
                <w:szCs w:val="22"/>
                <w:lang w:eastAsia="hi-IN" w:bidi="hi-IN"/>
              </w:rPr>
            </w:pPr>
          </w:p>
        </w:tc>
      </w:tr>
      <w:tr w:rsidR="004543B4" w:rsidRPr="0015714A" w14:paraId="06B84D23" w14:textId="77777777" w:rsidTr="004A794A">
        <w:trPr>
          <w:trHeight w:val="300"/>
          <w:jc w:val="center"/>
        </w:trPr>
        <w:tc>
          <w:tcPr>
            <w:tcW w:w="1560" w:type="dxa"/>
            <w:tcBorders>
              <w:top w:val="single" w:sz="4" w:space="0" w:color="000000"/>
              <w:left w:val="single" w:sz="4" w:space="0" w:color="000000"/>
            </w:tcBorders>
            <w:shd w:val="clear" w:color="auto" w:fill="auto"/>
          </w:tcPr>
          <w:p w14:paraId="527B6C41"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3F4ED00"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46350EB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7C8243AA"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C6AD203"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19077D4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F5EE65D"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12480823" w14:textId="77777777" w:rsidTr="004A794A">
        <w:trPr>
          <w:trHeight w:val="300"/>
          <w:jc w:val="center"/>
        </w:trPr>
        <w:tc>
          <w:tcPr>
            <w:tcW w:w="1560" w:type="dxa"/>
            <w:tcBorders>
              <w:top w:val="single" w:sz="4" w:space="0" w:color="000000"/>
              <w:left w:val="single" w:sz="4" w:space="0" w:color="000000"/>
            </w:tcBorders>
            <w:shd w:val="clear" w:color="auto" w:fill="auto"/>
          </w:tcPr>
          <w:p w14:paraId="6773F8E6"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72090CE"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6760155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C1F70A9"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0D31FD3B"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1CC816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2D8CEC0A"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55DD86A" w14:textId="77777777" w:rsidTr="004A794A">
        <w:trPr>
          <w:trHeight w:val="300"/>
          <w:jc w:val="center"/>
        </w:trPr>
        <w:tc>
          <w:tcPr>
            <w:tcW w:w="1560" w:type="dxa"/>
            <w:tcBorders>
              <w:top w:val="single" w:sz="4" w:space="0" w:color="000000"/>
              <w:left w:val="single" w:sz="4" w:space="0" w:color="000000"/>
            </w:tcBorders>
            <w:shd w:val="clear" w:color="auto" w:fill="auto"/>
          </w:tcPr>
          <w:p w14:paraId="706CEBA5"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D991D58"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16076AF3"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359EA5AC"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2469692"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090B25C6"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0BB4E264"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7F3F372" w14:textId="77777777" w:rsidTr="004A794A">
        <w:trPr>
          <w:trHeight w:val="300"/>
          <w:jc w:val="center"/>
        </w:trPr>
        <w:tc>
          <w:tcPr>
            <w:tcW w:w="1560" w:type="dxa"/>
            <w:tcBorders>
              <w:top w:val="single" w:sz="4" w:space="0" w:color="000000"/>
              <w:left w:val="single" w:sz="4" w:space="0" w:color="000000"/>
            </w:tcBorders>
            <w:shd w:val="clear" w:color="auto" w:fill="auto"/>
          </w:tcPr>
          <w:p w14:paraId="6C443C49"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0C9BE4C"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2696342A"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B5BFED4"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434C0779"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6C77B8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3DDBE52E"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E771196"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4CF3F2C"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3DB73DE5"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9CE5BE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3CA85B0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21B7DDAD"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25C0050C"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28E76F9"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51B8AE22"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78EA8D3E" w14:textId="77777777" w:rsidR="004543B4" w:rsidRPr="0015714A" w:rsidRDefault="004543B4" w:rsidP="0015714A">
            <w:pPr>
              <w:snapToGrid w:val="0"/>
              <w:ind w:left="15" w:right="45"/>
              <w:rPr>
                <w:rFonts w:eastAsia="Times New Roman"/>
                <w:spacing w:val="-2"/>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93976FD"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0C969E4E"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943DA6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B1D45A8"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7D05FB0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97BE979" w14:textId="77777777" w:rsidR="004543B4" w:rsidRPr="0015714A" w:rsidRDefault="004543B4" w:rsidP="0015714A">
            <w:pPr>
              <w:snapToGrid w:val="0"/>
              <w:ind w:left="15" w:right="45"/>
              <w:rPr>
                <w:rFonts w:eastAsia="Times New Roman"/>
                <w:sz w:val="22"/>
                <w:szCs w:val="22"/>
                <w:lang w:eastAsia="hi-IN" w:bidi="hi-IN"/>
              </w:rPr>
            </w:pPr>
          </w:p>
        </w:tc>
      </w:tr>
    </w:tbl>
    <w:p w14:paraId="34FD2CC3" w14:textId="77777777" w:rsidR="004543B4" w:rsidRPr="0015714A" w:rsidRDefault="004543B4" w:rsidP="0015714A">
      <w:pPr>
        <w:ind w:left="15" w:right="45"/>
        <w:rPr>
          <w:rFonts w:eastAsia="Times New Roman"/>
          <w:spacing w:val="-2"/>
          <w:sz w:val="22"/>
          <w:szCs w:val="22"/>
          <w:lang w:eastAsia="hi-IN" w:bidi="hi-IN"/>
        </w:rPr>
      </w:pPr>
    </w:p>
    <w:p w14:paraId="6FAB0995" w14:textId="77777777" w:rsidR="004543B4" w:rsidRPr="0015714A" w:rsidRDefault="004543B4" w:rsidP="0015714A">
      <w:pPr>
        <w:ind w:left="15" w:right="45"/>
        <w:rPr>
          <w:rFonts w:eastAsia="Times New Roman"/>
          <w:spacing w:val="-2"/>
          <w:sz w:val="22"/>
          <w:szCs w:val="22"/>
          <w:lang w:eastAsia="hi-IN" w:bidi="hi-IN"/>
        </w:rPr>
      </w:pPr>
    </w:p>
    <w:p w14:paraId="0F9B83AE" w14:textId="77777777" w:rsidR="004543B4" w:rsidRPr="0015714A" w:rsidRDefault="004543B4" w:rsidP="0015714A">
      <w:pPr>
        <w:ind w:left="15" w:right="45"/>
        <w:rPr>
          <w:rFonts w:eastAsia="Times New Roman"/>
          <w:sz w:val="22"/>
          <w:szCs w:val="22"/>
          <w:lang w:eastAsia="hi-IN" w:bidi="hi-IN"/>
        </w:rPr>
      </w:pPr>
    </w:p>
    <w:p w14:paraId="5C176913" w14:textId="77777777" w:rsidR="004543B4" w:rsidRPr="0015714A" w:rsidRDefault="004543B4" w:rsidP="0015714A">
      <w:pPr>
        <w:ind w:left="15" w:right="45"/>
        <w:rPr>
          <w:rFonts w:eastAsia="Times New Roman"/>
          <w:sz w:val="22"/>
          <w:szCs w:val="22"/>
          <w:lang w:eastAsia="hi-IN" w:bidi="hi-IN"/>
        </w:rPr>
      </w:pPr>
    </w:p>
    <w:p w14:paraId="0926E6F5" w14:textId="77777777" w:rsidR="004543B4" w:rsidRDefault="004543B4" w:rsidP="0015714A">
      <w:pPr>
        <w:ind w:left="15" w:right="45"/>
        <w:rPr>
          <w:rFonts w:eastAsia="Times New Roman"/>
          <w:sz w:val="22"/>
          <w:szCs w:val="22"/>
          <w:lang w:eastAsia="hi-IN" w:bidi="hi-IN"/>
        </w:rPr>
      </w:pPr>
    </w:p>
    <w:p w14:paraId="54E49711" w14:textId="77777777" w:rsidR="0015714A" w:rsidRDefault="0015714A" w:rsidP="0015714A">
      <w:pPr>
        <w:ind w:left="15" w:right="45"/>
        <w:rPr>
          <w:rFonts w:eastAsia="Times New Roman"/>
          <w:sz w:val="22"/>
          <w:szCs w:val="22"/>
          <w:lang w:eastAsia="hi-IN" w:bidi="hi-IN"/>
        </w:rPr>
      </w:pPr>
    </w:p>
    <w:p w14:paraId="608438C5" w14:textId="77777777" w:rsidR="0015714A" w:rsidRDefault="0015714A" w:rsidP="0015714A">
      <w:pPr>
        <w:ind w:left="15" w:right="45"/>
        <w:rPr>
          <w:rFonts w:eastAsia="Times New Roman"/>
          <w:sz w:val="22"/>
          <w:szCs w:val="22"/>
          <w:lang w:eastAsia="hi-IN" w:bidi="hi-IN"/>
        </w:rPr>
      </w:pPr>
    </w:p>
    <w:p w14:paraId="4B82D65A" w14:textId="77777777" w:rsidR="0015714A" w:rsidRDefault="0015714A" w:rsidP="0015714A">
      <w:pPr>
        <w:ind w:left="15" w:right="45"/>
        <w:rPr>
          <w:rFonts w:eastAsia="Times New Roman"/>
          <w:sz w:val="22"/>
          <w:szCs w:val="22"/>
          <w:lang w:eastAsia="hi-IN" w:bidi="hi-IN"/>
        </w:rPr>
      </w:pPr>
    </w:p>
    <w:p w14:paraId="75660D0A" w14:textId="77777777" w:rsidR="0015714A" w:rsidRDefault="0015714A" w:rsidP="0015714A">
      <w:pPr>
        <w:ind w:left="15" w:right="45"/>
        <w:rPr>
          <w:rFonts w:eastAsia="Times New Roman"/>
          <w:sz w:val="22"/>
          <w:szCs w:val="22"/>
          <w:lang w:eastAsia="hi-IN" w:bidi="hi-IN"/>
        </w:rPr>
      </w:pPr>
    </w:p>
    <w:p w14:paraId="670F2A5F" w14:textId="77777777" w:rsidR="0015714A" w:rsidRDefault="0015714A" w:rsidP="0015714A">
      <w:pPr>
        <w:ind w:left="15" w:right="45"/>
        <w:rPr>
          <w:rFonts w:eastAsia="Times New Roman"/>
          <w:sz w:val="22"/>
          <w:szCs w:val="22"/>
          <w:lang w:eastAsia="hi-IN" w:bidi="hi-IN"/>
        </w:rPr>
      </w:pPr>
    </w:p>
    <w:p w14:paraId="4BD97486" w14:textId="77777777" w:rsidR="0015714A" w:rsidRDefault="0015714A" w:rsidP="0015714A">
      <w:pPr>
        <w:ind w:left="15" w:right="45"/>
        <w:rPr>
          <w:rFonts w:eastAsia="Times New Roman"/>
          <w:sz w:val="22"/>
          <w:szCs w:val="22"/>
          <w:lang w:eastAsia="hi-IN" w:bidi="hi-IN"/>
        </w:rPr>
      </w:pPr>
    </w:p>
    <w:p w14:paraId="705815BD" w14:textId="77777777" w:rsidR="0015714A" w:rsidRDefault="0015714A" w:rsidP="0015714A">
      <w:pPr>
        <w:ind w:left="15" w:right="45"/>
        <w:rPr>
          <w:rFonts w:eastAsia="Times New Roman"/>
          <w:sz w:val="22"/>
          <w:szCs w:val="22"/>
          <w:lang w:eastAsia="hi-IN" w:bidi="hi-IN"/>
        </w:rPr>
      </w:pPr>
    </w:p>
    <w:p w14:paraId="7E46E46C" w14:textId="77777777" w:rsidR="0015714A" w:rsidRDefault="0015714A" w:rsidP="0015714A">
      <w:pPr>
        <w:ind w:left="15" w:right="45"/>
        <w:rPr>
          <w:rFonts w:eastAsia="Times New Roman"/>
          <w:sz w:val="22"/>
          <w:szCs w:val="22"/>
          <w:lang w:eastAsia="hi-IN" w:bidi="hi-IN"/>
        </w:rPr>
      </w:pPr>
    </w:p>
    <w:p w14:paraId="00B611AD" w14:textId="77777777" w:rsidR="0015714A" w:rsidRDefault="0015714A" w:rsidP="0015714A">
      <w:pPr>
        <w:ind w:left="15" w:right="45"/>
        <w:rPr>
          <w:rFonts w:eastAsia="Times New Roman"/>
          <w:sz w:val="22"/>
          <w:szCs w:val="22"/>
          <w:lang w:eastAsia="hi-IN" w:bidi="hi-IN"/>
        </w:rPr>
      </w:pPr>
    </w:p>
    <w:p w14:paraId="63D0D8DC" w14:textId="77777777" w:rsidR="0015714A" w:rsidRDefault="0015714A" w:rsidP="0015714A">
      <w:pPr>
        <w:ind w:left="15" w:right="45"/>
        <w:rPr>
          <w:rFonts w:eastAsia="Times New Roman"/>
          <w:sz w:val="22"/>
          <w:szCs w:val="22"/>
          <w:lang w:eastAsia="hi-IN" w:bidi="hi-IN"/>
        </w:rPr>
      </w:pPr>
    </w:p>
    <w:p w14:paraId="5E1C66E8" w14:textId="77777777" w:rsidR="0015714A" w:rsidRDefault="0015714A" w:rsidP="0015714A">
      <w:pPr>
        <w:ind w:left="15" w:right="45"/>
        <w:rPr>
          <w:rFonts w:eastAsia="Times New Roman"/>
          <w:sz w:val="22"/>
          <w:szCs w:val="22"/>
          <w:lang w:eastAsia="hi-IN" w:bidi="hi-IN"/>
        </w:rPr>
      </w:pPr>
    </w:p>
    <w:p w14:paraId="02A4C8AC" w14:textId="77777777" w:rsidR="0015714A" w:rsidRDefault="0015714A" w:rsidP="0015714A">
      <w:pPr>
        <w:ind w:left="15" w:right="45"/>
        <w:rPr>
          <w:rFonts w:eastAsia="Times New Roman"/>
          <w:sz w:val="22"/>
          <w:szCs w:val="22"/>
          <w:lang w:eastAsia="hi-IN" w:bidi="hi-IN"/>
        </w:rPr>
      </w:pPr>
    </w:p>
    <w:p w14:paraId="06B321AA" w14:textId="77777777" w:rsidR="0015714A" w:rsidRDefault="0015714A" w:rsidP="0015714A">
      <w:pPr>
        <w:ind w:left="15" w:right="45"/>
        <w:rPr>
          <w:rFonts w:eastAsia="Times New Roman"/>
          <w:sz w:val="22"/>
          <w:szCs w:val="22"/>
          <w:lang w:eastAsia="hi-IN" w:bidi="hi-IN"/>
        </w:rPr>
      </w:pPr>
    </w:p>
    <w:p w14:paraId="211F2C90" w14:textId="77777777" w:rsidR="0015714A" w:rsidRDefault="0015714A" w:rsidP="0015714A">
      <w:pPr>
        <w:ind w:left="15" w:right="45"/>
        <w:rPr>
          <w:rFonts w:eastAsia="Times New Roman"/>
          <w:sz w:val="22"/>
          <w:szCs w:val="22"/>
          <w:lang w:eastAsia="hi-IN" w:bidi="hi-IN"/>
        </w:rPr>
      </w:pPr>
    </w:p>
    <w:p w14:paraId="43FD4474" w14:textId="77777777" w:rsidR="0015714A" w:rsidRDefault="0015714A" w:rsidP="0015714A">
      <w:pPr>
        <w:ind w:left="15" w:right="45"/>
        <w:rPr>
          <w:rFonts w:eastAsia="Times New Roman"/>
          <w:sz w:val="22"/>
          <w:szCs w:val="22"/>
          <w:lang w:eastAsia="hi-IN" w:bidi="hi-IN"/>
        </w:rPr>
      </w:pPr>
    </w:p>
    <w:p w14:paraId="6637F0EA" w14:textId="77777777" w:rsidR="0015714A" w:rsidRDefault="0015714A" w:rsidP="0015714A">
      <w:pPr>
        <w:ind w:left="15" w:right="45"/>
        <w:rPr>
          <w:rFonts w:eastAsia="Times New Roman"/>
          <w:sz w:val="22"/>
          <w:szCs w:val="22"/>
          <w:lang w:eastAsia="hi-IN" w:bidi="hi-IN"/>
        </w:rPr>
      </w:pPr>
    </w:p>
    <w:p w14:paraId="0B223034" w14:textId="77777777" w:rsidR="0015714A" w:rsidRDefault="0015714A" w:rsidP="0015714A">
      <w:pPr>
        <w:ind w:left="15" w:right="45"/>
        <w:rPr>
          <w:rFonts w:eastAsia="Times New Roman"/>
          <w:sz w:val="22"/>
          <w:szCs w:val="22"/>
          <w:lang w:eastAsia="hi-IN" w:bidi="hi-IN"/>
        </w:rPr>
      </w:pPr>
    </w:p>
    <w:p w14:paraId="39A003A6" w14:textId="77777777" w:rsidR="0015714A" w:rsidRDefault="0015714A" w:rsidP="0015714A">
      <w:pPr>
        <w:ind w:left="15" w:right="45"/>
        <w:rPr>
          <w:rFonts w:eastAsia="Times New Roman"/>
          <w:sz w:val="22"/>
          <w:szCs w:val="22"/>
          <w:lang w:eastAsia="hi-IN" w:bidi="hi-IN"/>
        </w:rPr>
      </w:pPr>
    </w:p>
    <w:p w14:paraId="4AB8B917" w14:textId="77777777" w:rsidR="0015714A" w:rsidRDefault="0015714A" w:rsidP="0015714A">
      <w:pPr>
        <w:ind w:left="15" w:right="45"/>
        <w:rPr>
          <w:rFonts w:eastAsia="Times New Roman"/>
          <w:sz w:val="22"/>
          <w:szCs w:val="22"/>
          <w:lang w:eastAsia="hi-IN" w:bidi="hi-IN"/>
        </w:rPr>
      </w:pPr>
    </w:p>
    <w:p w14:paraId="2BA193A1" w14:textId="77777777" w:rsidR="0015714A" w:rsidRDefault="0015714A" w:rsidP="0015714A">
      <w:pPr>
        <w:ind w:left="15" w:right="45"/>
        <w:rPr>
          <w:rFonts w:eastAsia="Times New Roman"/>
          <w:sz w:val="22"/>
          <w:szCs w:val="22"/>
          <w:lang w:eastAsia="hi-IN" w:bidi="hi-IN"/>
        </w:rPr>
      </w:pPr>
    </w:p>
    <w:p w14:paraId="70A94D05" w14:textId="77777777" w:rsidR="0015714A" w:rsidRDefault="0015714A" w:rsidP="0015714A">
      <w:pPr>
        <w:ind w:left="15" w:right="45"/>
        <w:rPr>
          <w:rFonts w:eastAsia="Times New Roman"/>
          <w:sz w:val="22"/>
          <w:szCs w:val="22"/>
          <w:lang w:eastAsia="hi-IN" w:bidi="hi-IN"/>
        </w:rPr>
      </w:pPr>
    </w:p>
    <w:p w14:paraId="29FCA83D" w14:textId="77777777" w:rsidR="0015714A" w:rsidRDefault="0015714A" w:rsidP="0015714A">
      <w:pPr>
        <w:ind w:left="15" w:right="45"/>
        <w:rPr>
          <w:rFonts w:eastAsia="Times New Roman"/>
          <w:sz w:val="22"/>
          <w:szCs w:val="22"/>
          <w:lang w:eastAsia="hi-IN" w:bidi="hi-IN"/>
        </w:rPr>
      </w:pPr>
    </w:p>
    <w:p w14:paraId="5CCEE388" w14:textId="77777777" w:rsidR="0015714A" w:rsidRDefault="0015714A" w:rsidP="0015714A">
      <w:pPr>
        <w:ind w:left="15" w:right="45"/>
        <w:rPr>
          <w:rFonts w:eastAsia="Times New Roman"/>
          <w:sz w:val="22"/>
          <w:szCs w:val="22"/>
          <w:lang w:eastAsia="hi-IN" w:bidi="hi-IN"/>
        </w:rPr>
      </w:pPr>
    </w:p>
    <w:p w14:paraId="07FBBB2A" w14:textId="77777777" w:rsidR="0015714A" w:rsidRDefault="0015714A" w:rsidP="0015714A">
      <w:pPr>
        <w:ind w:left="15" w:right="45"/>
        <w:rPr>
          <w:rFonts w:eastAsia="Times New Roman"/>
          <w:sz w:val="22"/>
          <w:szCs w:val="22"/>
          <w:lang w:eastAsia="hi-IN" w:bidi="hi-IN"/>
        </w:rPr>
      </w:pPr>
    </w:p>
    <w:p w14:paraId="5F47FD2B" w14:textId="77777777" w:rsidR="0015714A" w:rsidRDefault="0015714A" w:rsidP="0015714A">
      <w:pPr>
        <w:ind w:left="15" w:right="45"/>
        <w:rPr>
          <w:rFonts w:eastAsia="Times New Roman"/>
          <w:sz w:val="22"/>
          <w:szCs w:val="22"/>
          <w:lang w:eastAsia="hi-IN" w:bidi="hi-IN"/>
        </w:rPr>
      </w:pPr>
    </w:p>
    <w:p w14:paraId="67C83C53" w14:textId="77777777" w:rsidR="0015714A" w:rsidRDefault="0015714A" w:rsidP="0015714A">
      <w:pPr>
        <w:ind w:left="15" w:right="45"/>
        <w:rPr>
          <w:rFonts w:eastAsia="Times New Roman"/>
          <w:sz w:val="22"/>
          <w:szCs w:val="22"/>
          <w:lang w:eastAsia="hi-IN" w:bidi="hi-IN"/>
        </w:rPr>
      </w:pPr>
    </w:p>
    <w:p w14:paraId="07BF36F7" w14:textId="77777777" w:rsidR="0015714A" w:rsidRDefault="0015714A" w:rsidP="0015714A">
      <w:pPr>
        <w:ind w:left="15" w:right="45"/>
        <w:rPr>
          <w:rFonts w:eastAsia="Times New Roman"/>
          <w:sz w:val="22"/>
          <w:szCs w:val="22"/>
          <w:lang w:eastAsia="hi-IN" w:bidi="hi-IN"/>
        </w:rPr>
      </w:pPr>
    </w:p>
    <w:p w14:paraId="4DAC4A0B" w14:textId="77777777" w:rsidR="0015714A" w:rsidRDefault="0015714A" w:rsidP="0015714A">
      <w:pPr>
        <w:ind w:left="15" w:right="45"/>
        <w:rPr>
          <w:rFonts w:eastAsia="Times New Roman"/>
          <w:sz w:val="22"/>
          <w:szCs w:val="22"/>
          <w:lang w:eastAsia="hi-IN" w:bidi="hi-IN"/>
        </w:rPr>
      </w:pPr>
    </w:p>
    <w:p w14:paraId="65A15731" w14:textId="77777777" w:rsidR="0015714A" w:rsidRDefault="0015714A" w:rsidP="0015714A">
      <w:pPr>
        <w:ind w:left="15" w:right="45"/>
        <w:rPr>
          <w:rFonts w:eastAsia="Times New Roman"/>
          <w:sz w:val="22"/>
          <w:szCs w:val="22"/>
          <w:lang w:eastAsia="hi-IN" w:bidi="hi-IN"/>
        </w:rPr>
      </w:pPr>
    </w:p>
    <w:p w14:paraId="799AF2C6" w14:textId="77777777" w:rsidR="0015714A" w:rsidRDefault="0015714A" w:rsidP="0015714A">
      <w:pPr>
        <w:ind w:left="15" w:right="45"/>
        <w:rPr>
          <w:rFonts w:eastAsia="Times New Roman"/>
          <w:sz w:val="22"/>
          <w:szCs w:val="22"/>
          <w:lang w:eastAsia="hi-IN" w:bidi="hi-IN"/>
        </w:rPr>
      </w:pPr>
    </w:p>
    <w:p w14:paraId="0FFDB1E3" w14:textId="77777777" w:rsidR="0015714A" w:rsidRDefault="0015714A" w:rsidP="0015714A">
      <w:pPr>
        <w:ind w:left="15" w:right="45"/>
        <w:rPr>
          <w:rFonts w:eastAsia="Times New Roman"/>
          <w:sz w:val="22"/>
          <w:szCs w:val="22"/>
          <w:lang w:eastAsia="hi-IN" w:bidi="hi-IN"/>
        </w:rPr>
      </w:pPr>
    </w:p>
    <w:p w14:paraId="129DFD4D" w14:textId="77777777" w:rsidR="0015714A" w:rsidRPr="0015714A" w:rsidRDefault="0015714A" w:rsidP="0015714A">
      <w:pPr>
        <w:ind w:left="15" w:right="45"/>
        <w:rPr>
          <w:rFonts w:eastAsia="Times New Roman"/>
          <w:sz w:val="22"/>
          <w:szCs w:val="22"/>
          <w:lang w:eastAsia="hi-IN" w:bidi="hi-IN"/>
        </w:rPr>
      </w:pPr>
    </w:p>
    <w:p w14:paraId="3476EB71" w14:textId="77777777" w:rsidR="004543B4" w:rsidRPr="0015714A" w:rsidRDefault="004543B4" w:rsidP="0015714A">
      <w:pPr>
        <w:ind w:left="15" w:right="45"/>
        <w:rPr>
          <w:rFonts w:eastAsia="Times New Roman"/>
          <w:sz w:val="22"/>
          <w:szCs w:val="22"/>
          <w:lang w:eastAsia="hi-IN" w:bidi="hi-IN"/>
        </w:rPr>
      </w:pPr>
    </w:p>
    <w:p w14:paraId="1E9AA398" w14:textId="49980C78" w:rsidR="00C057B6" w:rsidRPr="0015714A" w:rsidRDefault="00C057B6" w:rsidP="0015714A">
      <w:pPr>
        <w:rPr>
          <w:rFonts w:eastAsia="Times New Roman"/>
          <w:b/>
          <w:sz w:val="22"/>
          <w:szCs w:val="22"/>
          <w:lang w:eastAsia="hi-IN" w:bidi="hi-IN"/>
        </w:rPr>
      </w:pPr>
      <w:r w:rsidRPr="0015714A">
        <w:rPr>
          <w:rFonts w:eastAsia="Times New Roman"/>
          <w:b/>
          <w:sz w:val="22"/>
          <w:szCs w:val="22"/>
          <w:lang w:eastAsia="hi-IN" w:bidi="hi-IN"/>
        </w:rPr>
        <w:lastRenderedPageBreak/>
        <w:t>1.8</w:t>
      </w:r>
      <w:r w:rsidRPr="0015714A">
        <w:rPr>
          <w:rFonts w:eastAsia="Times New Roman"/>
          <w:b/>
          <w:sz w:val="22"/>
          <w:szCs w:val="22"/>
          <w:lang w:eastAsia="hi-IN" w:bidi="hi-IN"/>
        </w:rPr>
        <w:tab/>
        <w:t>OTROS PARÁMETROS</w:t>
      </w:r>
    </w:p>
    <w:p w14:paraId="2D82C673" w14:textId="77777777" w:rsidR="00C057B6" w:rsidRPr="0015714A" w:rsidRDefault="00C057B6" w:rsidP="0015714A">
      <w:pPr>
        <w:ind w:left="15" w:right="45"/>
        <w:rPr>
          <w:rFonts w:eastAsia="Times New Roman"/>
          <w:b/>
          <w:sz w:val="22"/>
          <w:szCs w:val="22"/>
          <w:lang w:eastAsia="hi-IN" w:bidi="hi-IN"/>
        </w:rPr>
      </w:pPr>
    </w:p>
    <w:p w14:paraId="0D040784" w14:textId="77777777" w:rsidR="00C057B6" w:rsidRPr="0015714A" w:rsidRDefault="00C057B6" w:rsidP="0015714A">
      <w:pPr>
        <w:ind w:left="15" w:right="45"/>
        <w:rPr>
          <w:rFonts w:eastAsia="Times New Roman"/>
          <w:b/>
          <w:spacing w:val="-2"/>
          <w:sz w:val="22"/>
          <w:szCs w:val="22"/>
          <w:lang w:eastAsia="hi-IN" w:bidi="hi-IN"/>
        </w:rPr>
      </w:pPr>
    </w:p>
    <w:tbl>
      <w:tblPr>
        <w:tblStyle w:val="Tablaconcuadrcula"/>
        <w:tblW w:w="8291" w:type="dxa"/>
        <w:tblLayout w:type="fixed"/>
        <w:tblLook w:val="0000" w:firstRow="0" w:lastRow="0" w:firstColumn="0" w:lastColumn="0" w:noHBand="0" w:noVBand="0"/>
      </w:tblPr>
      <w:tblGrid>
        <w:gridCol w:w="3307"/>
        <w:gridCol w:w="4984"/>
      </w:tblGrid>
      <w:tr w:rsidR="00C057B6" w:rsidRPr="0015714A" w14:paraId="6661FDE5" w14:textId="77777777" w:rsidTr="00C057B6">
        <w:trPr>
          <w:trHeight w:val="354"/>
        </w:trPr>
        <w:tc>
          <w:tcPr>
            <w:tcW w:w="3307" w:type="dxa"/>
          </w:tcPr>
          <w:p w14:paraId="3B3E3D34" w14:textId="04A36CA0" w:rsidR="00C057B6" w:rsidRPr="0015714A" w:rsidRDefault="00C057B6" w:rsidP="0015714A">
            <w:pPr>
              <w:snapToGrid w:val="0"/>
              <w:rPr>
                <w:rFonts w:eastAsia="Times New Roman"/>
                <w:b/>
                <w:sz w:val="22"/>
                <w:szCs w:val="22"/>
                <w:lang w:eastAsia="hi-IN" w:bidi="hi-IN"/>
              </w:rPr>
            </w:pPr>
            <w:r w:rsidRPr="0015714A">
              <w:rPr>
                <w:rFonts w:eastAsia="Times New Roman"/>
                <w:b/>
                <w:sz w:val="22"/>
                <w:szCs w:val="22"/>
                <w:lang w:eastAsia="hi-IN" w:bidi="hi-IN"/>
              </w:rPr>
              <w:t>PARÁMETRO SOLICITADO</w:t>
            </w:r>
          </w:p>
        </w:tc>
        <w:tc>
          <w:tcPr>
            <w:tcW w:w="4984" w:type="dxa"/>
          </w:tcPr>
          <w:p w14:paraId="5DBEBE08" w14:textId="0F6270E4" w:rsidR="00C057B6" w:rsidRPr="0015714A" w:rsidRDefault="00C057B6" w:rsidP="0015714A">
            <w:pPr>
              <w:snapToGrid w:val="0"/>
              <w:jc w:val="center"/>
              <w:rPr>
                <w:rFonts w:eastAsia="Times New Roman"/>
                <w:b/>
                <w:sz w:val="22"/>
                <w:szCs w:val="22"/>
                <w:lang w:eastAsia="hi-IN" w:bidi="hi-IN"/>
              </w:rPr>
            </w:pPr>
            <w:r w:rsidRPr="0015714A">
              <w:rPr>
                <w:rFonts w:eastAsia="Times New Roman"/>
                <w:b/>
                <w:sz w:val="22"/>
                <w:szCs w:val="22"/>
                <w:lang w:eastAsia="hi-IN" w:bidi="hi-IN"/>
              </w:rPr>
              <w:t>PARÁMETRO OFERTADO</w:t>
            </w:r>
          </w:p>
        </w:tc>
      </w:tr>
      <w:tr w:rsidR="00C057B6" w:rsidRPr="0015714A" w14:paraId="721933E7" w14:textId="77777777" w:rsidTr="00C057B6">
        <w:trPr>
          <w:trHeight w:val="338"/>
        </w:trPr>
        <w:tc>
          <w:tcPr>
            <w:tcW w:w="3307" w:type="dxa"/>
          </w:tcPr>
          <w:p w14:paraId="585636A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7E7B4CD3"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0A2E59E3" w14:textId="77777777" w:rsidTr="00C057B6">
        <w:trPr>
          <w:trHeight w:val="338"/>
        </w:trPr>
        <w:tc>
          <w:tcPr>
            <w:tcW w:w="3307" w:type="dxa"/>
          </w:tcPr>
          <w:p w14:paraId="4BE916F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4822A087"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6BAA591A" w14:textId="77777777" w:rsidTr="00C057B6">
        <w:trPr>
          <w:trHeight w:val="338"/>
        </w:trPr>
        <w:tc>
          <w:tcPr>
            <w:tcW w:w="3307" w:type="dxa"/>
          </w:tcPr>
          <w:p w14:paraId="2F3B1E8D"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A0FCCD6"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4FFF61F5" w14:textId="77777777" w:rsidTr="00C057B6">
        <w:trPr>
          <w:trHeight w:val="338"/>
        </w:trPr>
        <w:tc>
          <w:tcPr>
            <w:tcW w:w="3307" w:type="dxa"/>
          </w:tcPr>
          <w:p w14:paraId="0129327C"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2482723A"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0E8B8BD" w14:textId="77777777" w:rsidTr="00C057B6">
        <w:trPr>
          <w:trHeight w:val="354"/>
        </w:trPr>
        <w:tc>
          <w:tcPr>
            <w:tcW w:w="3307" w:type="dxa"/>
          </w:tcPr>
          <w:p w14:paraId="135DC288"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EFC9CAC"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FB64F3B" w14:textId="77777777" w:rsidTr="00C057B6">
        <w:trPr>
          <w:trHeight w:val="354"/>
        </w:trPr>
        <w:tc>
          <w:tcPr>
            <w:tcW w:w="3307" w:type="dxa"/>
          </w:tcPr>
          <w:p w14:paraId="1B03EDCC" w14:textId="77777777" w:rsidR="00C057B6" w:rsidRPr="0015714A" w:rsidRDefault="00C057B6" w:rsidP="0015714A">
            <w:pPr>
              <w:snapToGrid w:val="0"/>
              <w:ind w:left="15" w:right="45"/>
              <w:rPr>
                <w:rFonts w:eastAsia="Times New Roman"/>
                <w:spacing w:val="-2"/>
                <w:sz w:val="22"/>
                <w:szCs w:val="22"/>
                <w:lang w:eastAsia="hi-IN" w:bidi="hi-IN"/>
              </w:rPr>
            </w:pPr>
          </w:p>
        </w:tc>
        <w:tc>
          <w:tcPr>
            <w:tcW w:w="4984" w:type="dxa"/>
          </w:tcPr>
          <w:p w14:paraId="00C67B5D" w14:textId="77777777" w:rsidR="00C057B6" w:rsidRPr="0015714A" w:rsidRDefault="00C057B6" w:rsidP="0015714A">
            <w:pPr>
              <w:snapToGrid w:val="0"/>
              <w:ind w:left="15" w:right="45"/>
              <w:rPr>
                <w:rFonts w:eastAsia="Times New Roman"/>
                <w:sz w:val="22"/>
                <w:szCs w:val="22"/>
                <w:lang w:eastAsia="hi-IN" w:bidi="hi-IN"/>
              </w:rPr>
            </w:pPr>
          </w:p>
        </w:tc>
      </w:tr>
    </w:tbl>
    <w:p w14:paraId="000A53A5" w14:textId="77777777" w:rsidR="00C057B6" w:rsidRPr="0015714A" w:rsidRDefault="00C057B6" w:rsidP="0015714A">
      <w:pPr>
        <w:ind w:left="15" w:right="45"/>
        <w:rPr>
          <w:rFonts w:eastAsia="Times New Roman"/>
          <w:spacing w:val="-2"/>
          <w:sz w:val="22"/>
          <w:szCs w:val="22"/>
          <w:lang w:eastAsia="hi-IN" w:bidi="hi-IN"/>
        </w:rPr>
      </w:pPr>
    </w:p>
    <w:p w14:paraId="51332EDB" w14:textId="77777777" w:rsidR="004543B4" w:rsidRPr="0015714A" w:rsidRDefault="004543B4" w:rsidP="0015714A">
      <w:pPr>
        <w:ind w:left="15" w:right="45"/>
        <w:rPr>
          <w:rFonts w:eastAsia="Times New Roman"/>
          <w:sz w:val="22"/>
          <w:szCs w:val="22"/>
          <w:lang w:eastAsia="hi-IN" w:bidi="hi-IN"/>
        </w:rPr>
      </w:pPr>
    </w:p>
    <w:p w14:paraId="33997B79" w14:textId="77777777" w:rsidR="004543B4" w:rsidRPr="0015714A" w:rsidRDefault="004543B4" w:rsidP="0015714A">
      <w:pPr>
        <w:ind w:left="15" w:right="45"/>
        <w:rPr>
          <w:rFonts w:eastAsia="Times New Roman"/>
          <w:sz w:val="22"/>
          <w:szCs w:val="22"/>
          <w:lang w:eastAsia="hi-IN" w:bidi="hi-IN"/>
        </w:rPr>
      </w:pPr>
    </w:p>
    <w:p w14:paraId="2222AAB9" w14:textId="77777777" w:rsidR="004543B4" w:rsidRPr="0015714A" w:rsidRDefault="004543B4" w:rsidP="0015714A">
      <w:pPr>
        <w:ind w:left="15" w:right="45"/>
        <w:rPr>
          <w:rFonts w:eastAsia="Times New Roman"/>
          <w:sz w:val="22"/>
          <w:szCs w:val="22"/>
          <w:lang w:eastAsia="hi-IN" w:bidi="hi-IN"/>
        </w:rPr>
      </w:pPr>
    </w:p>
    <w:p w14:paraId="26FC45EA" w14:textId="77777777" w:rsidR="004543B4" w:rsidRPr="0015714A" w:rsidRDefault="004543B4" w:rsidP="0015714A">
      <w:pPr>
        <w:ind w:left="15" w:right="45"/>
        <w:rPr>
          <w:rFonts w:eastAsia="Times New Roman"/>
          <w:sz w:val="22"/>
          <w:szCs w:val="22"/>
          <w:lang w:eastAsia="hi-IN" w:bidi="hi-IN"/>
        </w:rPr>
      </w:pPr>
    </w:p>
    <w:p w14:paraId="3712D928" w14:textId="77777777" w:rsidR="004543B4" w:rsidRPr="0015714A" w:rsidRDefault="004543B4" w:rsidP="0015714A">
      <w:pPr>
        <w:ind w:left="15" w:right="45"/>
        <w:rPr>
          <w:rFonts w:eastAsia="Times New Roman"/>
          <w:sz w:val="22"/>
          <w:szCs w:val="22"/>
          <w:lang w:eastAsia="hi-IN" w:bidi="hi-IN"/>
        </w:rPr>
      </w:pPr>
    </w:p>
    <w:p w14:paraId="6921A161" w14:textId="77777777" w:rsidR="004543B4" w:rsidRPr="0015714A" w:rsidRDefault="004543B4" w:rsidP="0015714A">
      <w:pPr>
        <w:ind w:left="15" w:right="45"/>
        <w:rPr>
          <w:rFonts w:eastAsia="Times New Roman"/>
          <w:sz w:val="22"/>
          <w:szCs w:val="22"/>
          <w:lang w:eastAsia="hi-IN" w:bidi="hi-IN"/>
        </w:rPr>
      </w:pPr>
    </w:p>
    <w:p w14:paraId="4A38FBE0" w14:textId="77777777" w:rsidR="004543B4" w:rsidRPr="0015714A" w:rsidRDefault="004543B4" w:rsidP="0015714A">
      <w:pPr>
        <w:ind w:left="15" w:right="45"/>
        <w:rPr>
          <w:rFonts w:eastAsia="Times New Roman"/>
          <w:sz w:val="22"/>
          <w:szCs w:val="22"/>
          <w:lang w:eastAsia="hi-IN" w:bidi="hi-IN"/>
        </w:rPr>
      </w:pPr>
    </w:p>
    <w:p w14:paraId="0723A0F6" w14:textId="77777777" w:rsidR="004543B4" w:rsidRPr="0015714A" w:rsidRDefault="004543B4" w:rsidP="0015714A">
      <w:pPr>
        <w:ind w:left="15" w:right="45"/>
        <w:rPr>
          <w:rFonts w:eastAsia="Times New Roman"/>
          <w:sz w:val="22"/>
          <w:szCs w:val="22"/>
          <w:lang w:eastAsia="hi-IN" w:bidi="hi-IN"/>
        </w:rPr>
      </w:pPr>
    </w:p>
    <w:p w14:paraId="7CE2B602" w14:textId="77777777" w:rsidR="004543B4" w:rsidRPr="0015714A" w:rsidRDefault="004543B4" w:rsidP="0015714A">
      <w:pPr>
        <w:ind w:left="15" w:right="45"/>
        <w:rPr>
          <w:rFonts w:eastAsia="Times New Roman"/>
          <w:sz w:val="22"/>
          <w:szCs w:val="22"/>
          <w:lang w:eastAsia="hi-IN" w:bidi="hi-IN"/>
        </w:rPr>
      </w:pPr>
    </w:p>
    <w:p w14:paraId="206D7738" w14:textId="77777777" w:rsidR="004543B4" w:rsidRPr="0015714A" w:rsidRDefault="004543B4" w:rsidP="0015714A">
      <w:pPr>
        <w:ind w:left="15" w:right="45"/>
        <w:rPr>
          <w:rFonts w:eastAsia="Times New Roman"/>
          <w:sz w:val="22"/>
          <w:szCs w:val="22"/>
          <w:lang w:eastAsia="hi-IN" w:bidi="hi-IN"/>
        </w:rPr>
      </w:pPr>
    </w:p>
    <w:p w14:paraId="22836900" w14:textId="77777777" w:rsidR="004543B4" w:rsidRPr="0015714A" w:rsidRDefault="004543B4" w:rsidP="0015714A">
      <w:pPr>
        <w:ind w:left="15" w:right="45"/>
        <w:rPr>
          <w:rFonts w:eastAsia="Times New Roman"/>
          <w:sz w:val="22"/>
          <w:szCs w:val="22"/>
          <w:lang w:eastAsia="hi-IN" w:bidi="hi-IN"/>
        </w:rPr>
      </w:pPr>
    </w:p>
    <w:p w14:paraId="265FEDAF" w14:textId="77777777" w:rsidR="004543B4" w:rsidRPr="0015714A" w:rsidRDefault="004543B4" w:rsidP="0015714A">
      <w:pPr>
        <w:ind w:left="15" w:right="45"/>
        <w:rPr>
          <w:rFonts w:eastAsia="Times New Roman"/>
          <w:sz w:val="22"/>
          <w:szCs w:val="22"/>
          <w:lang w:eastAsia="hi-IN" w:bidi="hi-IN"/>
        </w:rPr>
      </w:pPr>
    </w:p>
    <w:p w14:paraId="492E0D65" w14:textId="77777777" w:rsidR="004543B4" w:rsidRDefault="004543B4" w:rsidP="0015714A">
      <w:pPr>
        <w:ind w:left="15" w:right="45"/>
        <w:rPr>
          <w:rFonts w:eastAsia="Times New Roman"/>
          <w:sz w:val="22"/>
          <w:szCs w:val="22"/>
          <w:lang w:eastAsia="hi-IN" w:bidi="hi-IN"/>
        </w:rPr>
      </w:pPr>
    </w:p>
    <w:p w14:paraId="520B306A" w14:textId="77777777" w:rsidR="0015714A" w:rsidRDefault="0015714A" w:rsidP="0015714A">
      <w:pPr>
        <w:ind w:left="15" w:right="45"/>
        <w:rPr>
          <w:rFonts w:eastAsia="Times New Roman"/>
          <w:sz w:val="22"/>
          <w:szCs w:val="22"/>
          <w:lang w:eastAsia="hi-IN" w:bidi="hi-IN"/>
        </w:rPr>
      </w:pPr>
    </w:p>
    <w:p w14:paraId="124D2A41" w14:textId="77777777" w:rsidR="0015714A" w:rsidRDefault="0015714A" w:rsidP="0015714A">
      <w:pPr>
        <w:ind w:left="15" w:right="45"/>
        <w:rPr>
          <w:rFonts w:eastAsia="Times New Roman"/>
          <w:sz w:val="22"/>
          <w:szCs w:val="22"/>
          <w:lang w:eastAsia="hi-IN" w:bidi="hi-IN"/>
        </w:rPr>
      </w:pPr>
    </w:p>
    <w:p w14:paraId="355AA7A0" w14:textId="77777777" w:rsidR="0015714A" w:rsidRDefault="0015714A" w:rsidP="0015714A">
      <w:pPr>
        <w:ind w:left="15" w:right="45"/>
        <w:rPr>
          <w:rFonts w:eastAsia="Times New Roman"/>
          <w:sz w:val="22"/>
          <w:szCs w:val="22"/>
          <w:lang w:eastAsia="hi-IN" w:bidi="hi-IN"/>
        </w:rPr>
      </w:pPr>
    </w:p>
    <w:p w14:paraId="71DD7ED0" w14:textId="77777777" w:rsidR="0015714A" w:rsidRDefault="0015714A" w:rsidP="0015714A">
      <w:pPr>
        <w:ind w:left="15" w:right="45"/>
        <w:rPr>
          <w:rFonts w:eastAsia="Times New Roman"/>
          <w:sz w:val="22"/>
          <w:szCs w:val="22"/>
          <w:lang w:eastAsia="hi-IN" w:bidi="hi-IN"/>
        </w:rPr>
      </w:pPr>
    </w:p>
    <w:p w14:paraId="5956DBA9" w14:textId="77777777" w:rsidR="0015714A" w:rsidRDefault="0015714A" w:rsidP="0015714A">
      <w:pPr>
        <w:ind w:left="15" w:right="45"/>
        <w:rPr>
          <w:rFonts w:eastAsia="Times New Roman"/>
          <w:sz w:val="22"/>
          <w:szCs w:val="22"/>
          <w:lang w:eastAsia="hi-IN" w:bidi="hi-IN"/>
        </w:rPr>
      </w:pPr>
    </w:p>
    <w:p w14:paraId="7435C406" w14:textId="77777777" w:rsidR="0015714A" w:rsidRDefault="0015714A" w:rsidP="0015714A">
      <w:pPr>
        <w:ind w:left="15" w:right="45"/>
        <w:rPr>
          <w:rFonts w:eastAsia="Times New Roman"/>
          <w:sz w:val="22"/>
          <w:szCs w:val="22"/>
          <w:lang w:eastAsia="hi-IN" w:bidi="hi-IN"/>
        </w:rPr>
      </w:pPr>
    </w:p>
    <w:p w14:paraId="4DAE0E05" w14:textId="77777777" w:rsidR="0015714A" w:rsidRDefault="0015714A" w:rsidP="0015714A">
      <w:pPr>
        <w:ind w:left="15" w:right="45"/>
        <w:rPr>
          <w:rFonts w:eastAsia="Times New Roman"/>
          <w:sz w:val="22"/>
          <w:szCs w:val="22"/>
          <w:lang w:eastAsia="hi-IN" w:bidi="hi-IN"/>
        </w:rPr>
      </w:pPr>
    </w:p>
    <w:p w14:paraId="295CA8C4" w14:textId="77777777" w:rsidR="0015714A" w:rsidRDefault="0015714A" w:rsidP="0015714A">
      <w:pPr>
        <w:ind w:left="15" w:right="45"/>
        <w:rPr>
          <w:rFonts w:eastAsia="Times New Roman"/>
          <w:sz w:val="22"/>
          <w:szCs w:val="22"/>
          <w:lang w:eastAsia="hi-IN" w:bidi="hi-IN"/>
        </w:rPr>
      </w:pPr>
    </w:p>
    <w:p w14:paraId="62C31D99" w14:textId="77777777" w:rsidR="0015714A" w:rsidRDefault="0015714A" w:rsidP="0015714A">
      <w:pPr>
        <w:ind w:left="15" w:right="45"/>
        <w:rPr>
          <w:rFonts w:eastAsia="Times New Roman"/>
          <w:sz w:val="22"/>
          <w:szCs w:val="22"/>
          <w:lang w:eastAsia="hi-IN" w:bidi="hi-IN"/>
        </w:rPr>
      </w:pPr>
    </w:p>
    <w:p w14:paraId="725371D6" w14:textId="77777777" w:rsidR="0015714A" w:rsidRDefault="0015714A" w:rsidP="0015714A">
      <w:pPr>
        <w:ind w:left="15" w:right="45"/>
        <w:rPr>
          <w:rFonts w:eastAsia="Times New Roman"/>
          <w:sz w:val="22"/>
          <w:szCs w:val="22"/>
          <w:lang w:eastAsia="hi-IN" w:bidi="hi-IN"/>
        </w:rPr>
      </w:pPr>
    </w:p>
    <w:p w14:paraId="0643173B" w14:textId="77777777" w:rsidR="0015714A" w:rsidRDefault="0015714A" w:rsidP="0015714A">
      <w:pPr>
        <w:ind w:left="15" w:right="45"/>
        <w:rPr>
          <w:rFonts w:eastAsia="Times New Roman"/>
          <w:sz w:val="22"/>
          <w:szCs w:val="22"/>
          <w:lang w:eastAsia="hi-IN" w:bidi="hi-IN"/>
        </w:rPr>
      </w:pPr>
    </w:p>
    <w:p w14:paraId="56DEE8E8" w14:textId="77777777" w:rsidR="0015714A" w:rsidRDefault="0015714A" w:rsidP="0015714A">
      <w:pPr>
        <w:ind w:left="15" w:right="45"/>
        <w:rPr>
          <w:rFonts w:eastAsia="Times New Roman"/>
          <w:sz w:val="22"/>
          <w:szCs w:val="22"/>
          <w:lang w:eastAsia="hi-IN" w:bidi="hi-IN"/>
        </w:rPr>
      </w:pPr>
    </w:p>
    <w:p w14:paraId="4099E825" w14:textId="77777777" w:rsidR="0015714A" w:rsidRDefault="0015714A" w:rsidP="0015714A">
      <w:pPr>
        <w:ind w:left="15" w:right="45"/>
        <w:rPr>
          <w:rFonts w:eastAsia="Times New Roman"/>
          <w:sz w:val="22"/>
          <w:szCs w:val="22"/>
          <w:lang w:eastAsia="hi-IN" w:bidi="hi-IN"/>
        </w:rPr>
      </w:pPr>
    </w:p>
    <w:p w14:paraId="6B6BA170" w14:textId="77777777" w:rsidR="0015714A" w:rsidRDefault="0015714A" w:rsidP="0015714A">
      <w:pPr>
        <w:ind w:left="15" w:right="45"/>
        <w:rPr>
          <w:rFonts w:eastAsia="Times New Roman"/>
          <w:sz w:val="22"/>
          <w:szCs w:val="22"/>
          <w:lang w:eastAsia="hi-IN" w:bidi="hi-IN"/>
        </w:rPr>
      </w:pPr>
    </w:p>
    <w:p w14:paraId="1B1D4944" w14:textId="77777777" w:rsidR="0015714A" w:rsidRDefault="0015714A" w:rsidP="0015714A">
      <w:pPr>
        <w:ind w:left="15" w:right="45"/>
        <w:rPr>
          <w:rFonts w:eastAsia="Times New Roman"/>
          <w:sz w:val="22"/>
          <w:szCs w:val="22"/>
          <w:lang w:eastAsia="hi-IN" w:bidi="hi-IN"/>
        </w:rPr>
      </w:pPr>
    </w:p>
    <w:p w14:paraId="4D9067AE" w14:textId="77777777" w:rsidR="0015714A" w:rsidRDefault="0015714A" w:rsidP="0015714A">
      <w:pPr>
        <w:ind w:left="15" w:right="45"/>
        <w:rPr>
          <w:rFonts w:eastAsia="Times New Roman"/>
          <w:sz w:val="22"/>
          <w:szCs w:val="22"/>
          <w:lang w:eastAsia="hi-IN" w:bidi="hi-IN"/>
        </w:rPr>
      </w:pPr>
    </w:p>
    <w:p w14:paraId="37E65DF8" w14:textId="77777777" w:rsidR="0015714A" w:rsidRDefault="0015714A" w:rsidP="0015714A">
      <w:pPr>
        <w:ind w:left="15" w:right="45"/>
        <w:rPr>
          <w:rFonts w:eastAsia="Times New Roman"/>
          <w:sz w:val="22"/>
          <w:szCs w:val="22"/>
          <w:lang w:eastAsia="hi-IN" w:bidi="hi-IN"/>
        </w:rPr>
      </w:pPr>
    </w:p>
    <w:p w14:paraId="1BAFD22E" w14:textId="77777777" w:rsidR="0015714A" w:rsidRDefault="0015714A" w:rsidP="0015714A">
      <w:pPr>
        <w:ind w:left="15" w:right="45"/>
        <w:rPr>
          <w:rFonts w:eastAsia="Times New Roman"/>
          <w:sz w:val="22"/>
          <w:szCs w:val="22"/>
          <w:lang w:eastAsia="hi-IN" w:bidi="hi-IN"/>
        </w:rPr>
      </w:pPr>
    </w:p>
    <w:p w14:paraId="431EF572" w14:textId="77777777" w:rsidR="0015714A" w:rsidRDefault="0015714A" w:rsidP="0015714A">
      <w:pPr>
        <w:ind w:left="15" w:right="45"/>
        <w:rPr>
          <w:rFonts w:eastAsia="Times New Roman"/>
          <w:sz w:val="22"/>
          <w:szCs w:val="22"/>
          <w:lang w:eastAsia="hi-IN" w:bidi="hi-IN"/>
        </w:rPr>
      </w:pPr>
    </w:p>
    <w:p w14:paraId="15BADBE0" w14:textId="77777777" w:rsidR="0015714A" w:rsidRDefault="0015714A" w:rsidP="0015714A">
      <w:pPr>
        <w:ind w:left="15" w:right="45"/>
        <w:rPr>
          <w:rFonts w:eastAsia="Times New Roman"/>
          <w:sz w:val="22"/>
          <w:szCs w:val="22"/>
          <w:lang w:eastAsia="hi-IN" w:bidi="hi-IN"/>
        </w:rPr>
      </w:pPr>
    </w:p>
    <w:p w14:paraId="3C91E276" w14:textId="77777777" w:rsidR="0015714A" w:rsidRDefault="0015714A" w:rsidP="0015714A">
      <w:pPr>
        <w:ind w:left="15" w:right="45"/>
        <w:rPr>
          <w:rFonts w:eastAsia="Times New Roman"/>
          <w:sz w:val="22"/>
          <w:szCs w:val="22"/>
          <w:lang w:eastAsia="hi-IN" w:bidi="hi-IN"/>
        </w:rPr>
      </w:pPr>
    </w:p>
    <w:p w14:paraId="43A9AAA6" w14:textId="77777777" w:rsidR="0015714A" w:rsidRDefault="0015714A" w:rsidP="0015714A">
      <w:pPr>
        <w:ind w:left="15" w:right="45"/>
        <w:rPr>
          <w:rFonts w:eastAsia="Times New Roman"/>
          <w:sz w:val="22"/>
          <w:szCs w:val="22"/>
          <w:lang w:eastAsia="hi-IN" w:bidi="hi-IN"/>
        </w:rPr>
      </w:pPr>
    </w:p>
    <w:p w14:paraId="5F047DB7" w14:textId="77777777" w:rsidR="0015714A" w:rsidRDefault="0015714A" w:rsidP="0015714A">
      <w:pPr>
        <w:ind w:left="15" w:right="45"/>
        <w:rPr>
          <w:rFonts w:eastAsia="Times New Roman"/>
          <w:sz w:val="22"/>
          <w:szCs w:val="22"/>
          <w:lang w:eastAsia="hi-IN" w:bidi="hi-IN"/>
        </w:rPr>
      </w:pPr>
    </w:p>
    <w:p w14:paraId="4A57C666" w14:textId="77777777" w:rsidR="0015714A" w:rsidRDefault="0015714A" w:rsidP="0015714A">
      <w:pPr>
        <w:ind w:left="15" w:right="45"/>
        <w:rPr>
          <w:rFonts w:eastAsia="Times New Roman"/>
          <w:sz w:val="22"/>
          <w:szCs w:val="22"/>
          <w:lang w:eastAsia="hi-IN" w:bidi="hi-IN"/>
        </w:rPr>
      </w:pPr>
    </w:p>
    <w:p w14:paraId="1B4236A8" w14:textId="77777777" w:rsidR="0015714A" w:rsidRDefault="0015714A" w:rsidP="0015714A">
      <w:pPr>
        <w:ind w:left="15" w:right="45"/>
        <w:rPr>
          <w:rFonts w:eastAsia="Times New Roman"/>
          <w:sz w:val="22"/>
          <w:szCs w:val="22"/>
          <w:lang w:eastAsia="hi-IN" w:bidi="hi-IN"/>
        </w:rPr>
      </w:pPr>
    </w:p>
    <w:p w14:paraId="56378C4B" w14:textId="77777777" w:rsidR="0015714A" w:rsidRPr="0015714A" w:rsidRDefault="0015714A" w:rsidP="0015714A">
      <w:pPr>
        <w:ind w:left="15" w:right="45"/>
        <w:rPr>
          <w:rFonts w:eastAsia="Times New Roman"/>
          <w:sz w:val="22"/>
          <w:szCs w:val="22"/>
          <w:lang w:eastAsia="hi-IN" w:bidi="hi-IN"/>
        </w:rPr>
      </w:pPr>
    </w:p>
    <w:p w14:paraId="06C4A5B9" w14:textId="77777777" w:rsidR="004543B4" w:rsidRPr="0015714A" w:rsidRDefault="004543B4" w:rsidP="0015714A">
      <w:pPr>
        <w:ind w:left="15" w:right="45"/>
        <w:rPr>
          <w:rFonts w:eastAsia="Times New Roman"/>
          <w:sz w:val="22"/>
          <w:szCs w:val="22"/>
          <w:lang w:eastAsia="hi-IN" w:bidi="hi-IN"/>
        </w:rPr>
      </w:pPr>
    </w:p>
    <w:p w14:paraId="6FFAC8DE" w14:textId="7B20076D" w:rsidR="004543B4" w:rsidRPr="0015714A" w:rsidRDefault="004543B4" w:rsidP="0015714A">
      <w:pPr>
        <w:pStyle w:val="Prrafodelista"/>
        <w:ind w:left="0" w:right="45"/>
        <w:rPr>
          <w:b/>
          <w:sz w:val="22"/>
          <w:szCs w:val="22"/>
        </w:rPr>
      </w:pPr>
      <w:r w:rsidRPr="0015714A">
        <w:rPr>
          <w:b/>
          <w:sz w:val="22"/>
          <w:szCs w:val="22"/>
        </w:rPr>
        <w:lastRenderedPageBreak/>
        <w:t>1.</w:t>
      </w:r>
      <w:r w:rsidR="00C057B6" w:rsidRPr="0015714A">
        <w:rPr>
          <w:b/>
          <w:sz w:val="22"/>
          <w:szCs w:val="22"/>
        </w:rPr>
        <w:t>9</w:t>
      </w:r>
      <w:r w:rsidRPr="0015714A">
        <w:rPr>
          <w:b/>
          <w:sz w:val="22"/>
          <w:szCs w:val="22"/>
        </w:rPr>
        <w:t xml:space="preserve"> DECLARACIÓN DE VALOR AGREGADO ECUATORIANO DE LA OFERTA</w:t>
      </w:r>
    </w:p>
    <w:p w14:paraId="02F8E7D6" w14:textId="77777777" w:rsidR="004543B4" w:rsidRPr="0015714A" w:rsidRDefault="004543B4" w:rsidP="0015714A">
      <w:pPr>
        <w:spacing w:after="240"/>
        <w:jc w:val="center"/>
        <w:rPr>
          <w:sz w:val="22"/>
          <w:szCs w:val="22"/>
        </w:rPr>
      </w:pPr>
    </w:p>
    <w:p w14:paraId="21E2A189" w14:textId="77777777" w:rsidR="004543B4" w:rsidRPr="0015714A" w:rsidRDefault="004543B4" w:rsidP="0015714A">
      <w:pPr>
        <w:contextualSpacing/>
        <w:jc w:val="both"/>
        <w:rPr>
          <w:sz w:val="22"/>
          <w:szCs w:val="22"/>
        </w:rPr>
      </w:pPr>
      <w:r w:rsidRPr="0015714A">
        <w:rPr>
          <w:sz w:val="22"/>
          <w:szCs w:val="22"/>
        </w:rPr>
        <w:t>El que suscribe, (</w:t>
      </w:r>
      <w:r w:rsidRPr="0015714A">
        <w:rPr>
          <w:i/>
          <w:sz w:val="22"/>
          <w:szCs w:val="22"/>
        </w:rPr>
        <w:t>por mis propios derechos o en calidad de representante legal de la compañía..., o del consorcio...)</w:t>
      </w:r>
      <w:r w:rsidRPr="0015714A">
        <w:rPr>
          <w:sz w:val="22"/>
          <w:szCs w:val="22"/>
        </w:rPr>
        <w:t xml:space="preserve"> declaro bajo juramento y en pleno conocimiento de las consecuencias legales que conlleva faltar a la verdad, que:</w:t>
      </w:r>
    </w:p>
    <w:p w14:paraId="0E5BBF5F" w14:textId="77777777" w:rsidR="004543B4" w:rsidRPr="0015714A" w:rsidRDefault="004543B4" w:rsidP="0015714A">
      <w:pPr>
        <w:contextualSpacing/>
        <w:jc w:val="both"/>
        <w:rPr>
          <w:sz w:val="22"/>
          <w:szCs w:val="22"/>
        </w:rPr>
      </w:pPr>
    </w:p>
    <w:p w14:paraId="70C94546"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Libre y voluntariamente presento la información que detallo más adelante, para fines única y exclusivamente relacionados con el presente procedimiento de contratación;</w:t>
      </w:r>
    </w:p>
    <w:p w14:paraId="74737D3F"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Garantizo la veracidad y exactitud de la presente información; y, autorizo a la Entidad Contratante, al Servicio Nacional de Contratación Pública, o los Órganos de Control, a efectuar averiguaciones para comprobar tal información.</w:t>
      </w:r>
    </w:p>
    <w:p w14:paraId="0D98CC9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Autorizo a que esta información se transparente a través del Portal Institucional del Servicio Nacional de Contratación Pública; y, doy mi consentimiento para que se realicen las verificaciones que sean pertinentes en cualquier momento y sin previo aviso.</w:t>
      </w:r>
    </w:p>
    <w:p w14:paraId="39EE0D62"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Como oferente me comprometo a tener, en el momento que el Servicio Nacional de Contratación Pública lo solicite, la documentación de respaldo necesaria para el cálculo del VAE, para la verificación correspondiente.</w:t>
      </w:r>
    </w:p>
    <w:p w14:paraId="7C842F7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14:paraId="761E7B70" w14:textId="77777777" w:rsidR="004543B4" w:rsidRPr="0015714A" w:rsidRDefault="004543B4" w:rsidP="0015714A">
      <w:pPr>
        <w:contextualSpacing/>
        <w:jc w:val="both"/>
        <w:rPr>
          <w:sz w:val="22"/>
          <w:szCs w:val="22"/>
        </w:rPr>
      </w:pPr>
    </w:p>
    <w:p w14:paraId="0A727E56" w14:textId="77777777" w:rsidR="004543B4" w:rsidRPr="0015714A" w:rsidRDefault="004543B4" w:rsidP="0015714A">
      <w:pPr>
        <w:contextualSpacing/>
        <w:jc w:val="both"/>
        <w:rPr>
          <w:sz w:val="22"/>
          <w:szCs w:val="22"/>
        </w:rPr>
      </w:pPr>
      <w:r w:rsidRPr="0015714A">
        <w:rPr>
          <w:sz w:val="22"/>
          <w:szCs w:val="22"/>
        </w:rPr>
        <w:t>El proveedor, como parte de la entrega de la oferta, presentará los siguientes datos:</w:t>
      </w:r>
    </w:p>
    <w:p w14:paraId="65656C73" w14:textId="77777777" w:rsidR="004543B4" w:rsidRPr="0015714A" w:rsidRDefault="004543B4" w:rsidP="0015714A">
      <w:pPr>
        <w:contextualSpacing/>
        <w:jc w:val="both"/>
        <w:rPr>
          <w:sz w:val="22"/>
          <w:szCs w:val="22"/>
        </w:rPr>
      </w:pPr>
    </w:p>
    <w:p w14:paraId="7EFE755B" w14:textId="77777777" w:rsidR="004543B4" w:rsidRPr="0015714A" w:rsidRDefault="004543B4" w:rsidP="0015714A">
      <w:pPr>
        <w:contextualSpacing/>
        <w:jc w:val="both"/>
        <w:rPr>
          <w:sz w:val="22"/>
          <w:szCs w:val="22"/>
        </w:rPr>
      </w:pPr>
    </w:p>
    <w:p w14:paraId="02E90E63" w14:textId="77777777" w:rsidR="004543B4" w:rsidRPr="0015714A" w:rsidRDefault="004543B4" w:rsidP="0015714A">
      <w:pPr>
        <w:contextualSpacing/>
        <w:jc w:val="both"/>
        <w:rPr>
          <w:sz w:val="22"/>
          <w:szCs w:val="22"/>
        </w:rPr>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4543B4" w:rsidRPr="0015714A" w14:paraId="53569447" w14:textId="77777777" w:rsidTr="004A794A">
        <w:trPr>
          <w:trHeight w:val="272"/>
        </w:trPr>
        <w:tc>
          <w:tcPr>
            <w:tcW w:w="9118" w:type="dxa"/>
            <w:gridSpan w:val="6"/>
            <w:tcBorders>
              <w:top w:val="nil"/>
              <w:left w:val="nil"/>
              <w:bottom w:val="nil"/>
              <w:right w:val="nil"/>
            </w:tcBorders>
            <w:shd w:val="clear" w:color="auto" w:fill="auto"/>
            <w:noWrap/>
            <w:vAlign w:val="bottom"/>
            <w:hideMark/>
          </w:tcPr>
          <w:p w14:paraId="41D995DA"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FORMULARIO DE DECLARACIÓN DE VALOR AGREGADO ECUATORIANO DE LA OFERTA</w:t>
            </w:r>
          </w:p>
        </w:tc>
      </w:tr>
      <w:tr w:rsidR="004543B4" w:rsidRPr="0015714A" w14:paraId="0549E6CD" w14:textId="77777777" w:rsidTr="004A794A">
        <w:trPr>
          <w:trHeight w:val="172"/>
        </w:trPr>
        <w:tc>
          <w:tcPr>
            <w:tcW w:w="7329" w:type="dxa"/>
            <w:tcBorders>
              <w:top w:val="nil"/>
              <w:left w:val="nil"/>
              <w:bottom w:val="nil"/>
              <w:right w:val="nil"/>
            </w:tcBorders>
            <w:shd w:val="clear" w:color="auto" w:fill="auto"/>
            <w:noWrap/>
            <w:vAlign w:val="bottom"/>
            <w:hideMark/>
          </w:tcPr>
          <w:p w14:paraId="3B834E98"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76AFF27"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1ECB3E28"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761C46D7"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5D69CCB" w14:textId="77777777" w:rsidR="004543B4" w:rsidRPr="0015714A" w:rsidRDefault="004543B4" w:rsidP="0015714A">
            <w:pPr>
              <w:rPr>
                <w:rFonts w:eastAsia="Times New Roman"/>
                <w:sz w:val="22"/>
                <w:szCs w:val="22"/>
                <w:lang w:eastAsia="es-EC"/>
              </w:rPr>
            </w:pPr>
          </w:p>
        </w:tc>
      </w:tr>
      <w:tr w:rsidR="004543B4" w:rsidRPr="0015714A" w14:paraId="16E3C55B" w14:textId="77777777" w:rsidTr="004A794A">
        <w:trPr>
          <w:trHeight w:val="272"/>
        </w:trPr>
        <w:tc>
          <w:tcPr>
            <w:tcW w:w="7329" w:type="dxa"/>
            <w:tcBorders>
              <w:top w:val="nil"/>
              <w:left w:val="nil"/>
              <w:bottom w:val="nil"/>
              <w:right w:val="nil"/>
            </w:tcBorders>
            <w:shd w:val="clear" w:color="auto" w:fill="auto"/>
            <w:noWrap/>
            <w:vAlign w:val="bottom"/>
            <w:hideMark/>
          </w:tcPr>
          <w:p w14:paraId="7F27EBC9"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98D6964"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01110669"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Si</w:t>
            </w:r>
          </w:p>
        </w:tc>
        <w:tc>
          <w:tcPr>
            <w:tcW w:w="216" w:type="dxa"/>
            <w:tcBorders>
              <w:top w:val="nil"/>
              <w:left w:val="nil"/>
              <w:bottom w:val="nil"/>
              <w:right w:val="nil"/>
            </w:tcBorders>
            <w:shd w:val="clear" w:color="auto" w:fill="auto"/>
            <w:noWrap/>
            <w:vAlign w:val="bottom"/>
            <w:hideMark/>
          </w:tcPr>
          <w:p w14:paraId="052F9EE6" w14:textId="77777777" w:rsidR="004543B4" w:rsidRPr="0015714A" w:rsidRDefault="004543B4" w:rsidP="0015714A">
            <w:pPr>
              <w:jc w:val="center"/>
              <w:rPr>
                <w:rFonts w:eastAsia="Times New Roman"/>
                <w:b/>
                <w:bCs/>
                <w:sz w:val="22"/>
                <w:szCs w:val="22"/>
                <w:lang w:eastAsia="es-EC"/>
              </w:rPr>
            </w:pPr>
          </w:p>
        </w:tc>
        <w:tc>
          <w:tcPr>
            <w:tcW w:w="732" w:type="dxa"/>
            <w:tcBorders>
              <w:top w:val="nil"/>
              <w:left w:val="nil"/>
              <w:bottom w:val="nil"/>
              <w:right w:val="nil"/>
            </w:tcBorders>
            <w:shd w:val="clear" w:color="auto" w:fill="auto"/>
            <w:noWrap/>
            <w:vAlign w:val="bottom"/>
            <w:hideMark/>
          </w:tcPr>
          <w:p w14:paraId="0EEF8C3D"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No</w:t>
            </w:r>
          </w:p>
        </w:tc>
      </w:tr>
      <w:tr w:rsidR="004543B4" w:rsidRPr="0015714A" w14:paraId="124D1DCF" w14:textId="77777777" w:rsidTr="004A794A">
        <w:trPr>
          <w:trHeight w:val="272"/>
        </w:trPr>
        <w:tc>
          <w:tcPr>
            <w:tcW w:w="7329" w:type="dxa"/>
            <w:tcBorders>
              <w:top w:val="nil"/>
              <w:left w:val="nil"/>
              <w:bottom w:val="nil"/>
              <w:right w:val="nil"/>
            </w:tcBorders>
            <w:shd w:val="clear" w:color="auto" w:fill="auto"/>
            <w:noWrap/>
            <w:vAlign w:val="bottom"/>
            <w:hideMark/>
          </w:tcPr>
          <w:p w14:paraId="3B16E9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14:paraId="7901895E" w14:textId="77777777" w:rsidR="004543B4" w:rsidRPr="0015714A" w:rsidRDefault="004543B4" w:rsidP="0015714A">
            <w:pPr>
              <w:rPr>
                <w:rFonts w:eastAsia="Times New Roman"/>
                <w:sz w:val="22"/>
                <w:szCs w:val="22"/>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CF5D"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16" w:type="dxa"/>
            <w:tcBorders>
              <w:top w:val="nil"/>
              <w:left w:val="nil"/>
              <w:bottom w:val="nil"/>
              <w:right w:val="nil"/>
            </w:tcBorders>
            <w:shd w:val="clear" w:color="auto" w:fill="auto"/>
            <w:noWrap/>
            <w:vAlign w:val="bottom"/>
            <w:hideMark/>
          </w:tcPr>
          <w:p w14:paraId="52C2F222" w14:textId="77777777" w:rsidR="004543B4" w:rsidRPr="0015714A" w:rsidRDefault="004543B4" w:rsidP="0015714A">
            <w:pPr>
              <w:rPr>
                <w:rFonts w:eastAsia="Times New Roman"/>
                <w:sz w:val="22"/>
                <w:szCs w:val="22"/>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E9E8"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60A4F95A" w14:textId="77777777" w:rsidTr="004A794A">
        <w:trPr>
          <w:trHeight w:val="172"/>
        </w:trPr>
        <w:tc>
          <w:tcPr>
            <w:tcW w:w="7329" w:type="dxa"/>
            <w:tcBorders>
              <w:top w:val="nil"/>
              <w:left w:val="nil"/>
              <w:bottom w:val="nil"/>
              <w:right w:val="nil"/>
            </w:tcBorders>
            <w:shd w:val="clear" w:color="auto" w:fill="auto"/>
            <w:noWrap/>
            <w:vAlign w:val="bottom"/>
            <w:hideMark/>
          </w:tcPr>
          <w:p w14:paraId="337D4E57"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693325A9"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6A38BE3A"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1DE69E40"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351B54C" w14:textId="77777777" w:rsidR="004543B4" w:rsidRPr="0015714A" w:rsidRDefault="004543B4" w:rsidP="0015714A">
            <w:pPr>
              <w:rPr>
                <w:rFonts w:eastAsia="Times New Roman"/>
                <w:sz w:val="22"/>
                <w:szCs w:val="22"/>
                <w:lang w:eastAsia="es-EC"/>
              </w:rPr>
            </w:pPr>
          </w:p>
        </w:tc>
      </w:tr>
      <w:tr w:rsidR="004543B4" w:rsidRPr="0015714A" w14:paraId="768F1A7D" w14:textId="77777777" w:rsidTr="004A794A">
        <w:trPr>
          <w:trHeight w:val="272"/>
        </w:trPr>
        <w:tc>
          <w:tcPr>
            <w:tcW w:w="7329" w:type="dxa"/>
            <w:tcBorders>
              <w:top w:val="nil"/>
              <w:left w:val="nil"/>
              <w:bottom w:val="nil"/>
              <w:right w:val="nil"/>
            </w:tcBorders>
            <w:shd w:val="clear" w:color="auto" w:fill="auto"/>
            <w:noWrap/>
            <w:vAlign w:val="bottom"/>
            <w:hideMark/>
          </w:tcPr>
          <w:p w14:paraId="33FEDC3F"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53541B9A" w14:textId="77777777" w:rsidR="004543B4" w:rsidRPr="0015714A" w:rsidRDefault="004543B4" w:rsidP="0015714A">
            <w:pPr>
              <w:rPr>
                <w:rFonts w:eastAsia="Times New Roman"/>
                <w:sz w:val="22"/>
                <w:szCs w:val="22"/>
                <w:lang w:eastAsia="es-EC"/>
              </w:rPr>
            </w:pPr>
          </w:p>
        </w:tc>
        <w:tc>
          <w:tcPr>
            <w:tcW w:w="1624" w:type="dxa"/>
            <w:gridSpan w:val="4"/>
            <w:tcBorders>
              <w:top w:val="nil"/>
              <w:left w:val="nil"/>
              <w:bottom w:val="nil"/>
              <w:right w:val="nil"/>
            </w:tcBorders>
            <w:shd w:val="clear" w:color="auto" w:fill="auto"/>
            <w:noWrap/>
            <w:vAlign w:val="bottom"/>
            <w:hideMark/>
          </w:tcPr>
          <w:p w14:paraId="5CB3BE0F" w14:textId="77777777" w:rsidR="004543B4" w:rsidRPr="0015714A" w:rsidRDefault="004543B4" w:rsidP="0015714A">
            <w:pPr>
              <w:jc w:val="center"/>
              <w:rPr>
                <w:rFonts w:eastAsia="Times New Roman"/>
                <w:sz w:val="22"/>
                <w:szCs w:val="22"/>
                <w:lang w:eastAsia="es-EC"/>
              </w:rPr>
            </w:pPr>
            <w:r w:rsidRPr="0015714A">
              <w:rPr>
                <w:rFonts w:eastAsia="Times New Roman"/>
                <w:sz w:val="22"/>
                <w:szCs w:val="22"/>
                <w:lang w:eastAsia="es-EC"/>
              </w:rPr>
              <w:t>Valor en USD$.</w:t>
            </w:r>
          </w:p>
        </w:tc>
      </w:tr>
      <w:tr w:rsidR="004543B4" w:rsidRPr="0015714A" w14:paraId="0E092B88" w14:textId="77777777" w:rsidTr="004A794A">
        <w:trPr>
          <w:trHeight w:val="272"/>
        </w:trPr>
        <w:tc>
          <w:tcPr>
            <w:tcW w:w="7329" w:type="dxa"/>
            <w:tcBorders>
              <w:top w:val="nil"/>
              <w:left w:val="nil"/>
              <w:bottom w:val="nil"/>
              <w:right w:val="nil"/>
            </w:tcBorders>
            <w:shd w:val="clear" w:color="auto" w:fill="auto"/>
            <w:noWrap/>
            <w:vAlign w:val="bottom"/>
            <w:hideMark/>
          </w:tcPr>
          <w:p w14:paraId="6AF833D4"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4EE9471F"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665A5AE2"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335D7C26"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247094CC" w14:textId="77777777" w:rsidR="004543B4" w:rsidRPr="0015714A" w:rsidRDefault="004543B4" w:rsidP="0015714A">
            <w:pPr>
              <w:rPr>
                <w:rFonts w:eastAsia="Times New Roman"/>
                <w:sz w:val="22"/>
                <w:szCs w:val="22"/>
                <w:lang w:eastAsia="es-EC"/>
              </w:rPr>
            </w:pPr>
          </w:p>
        </w:tc>
      </w:tr>
      <w:tr w:rsidR="004543B4" w:rsidRPr="0015714A" w14:paraId="3124DDDE" w14:textId="77777777" w:rsidTr="004A794A">
        <w:trPr>
          <w:trHeight w:val="272"/>
        </w:trPr>
        <w:tc>
          <w:tcPr>
            <w:tcW w:w="7329" w:type="dxa"/>
            <w:tcBorders>
              <w:top w:val="nil"/>
              <w:left w:val="nil"/>
              <w:bottom w:val="nil"/>
              <w:right w:val="nil"/>
            </w:tcBorders>
            <w:shd w:val="clear" w:color="auto" w:fill="auto"/>
            <w:noWrap/>
            <w:vAlign w:val="bottom"/>
            <w:hideMark/>
          </w:tcPr>
          <w:p w14:paraId="10D7B695"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(a) ¿Cuánto va a importar o importó, directamente, para cumplir con esta oferta?</w:t>
            </w:r>
            <w:r w:rsidRPr="0015714A">
              <w:rPr>
                <w:rStyle w:val="Refdenotaalpie"/>
                <w:rFonts w:eastAsia="Times New Roman"/>
                <w:sz w:val="22"/>
                <w:szCs w:val="22"/>
                <w:lang w:eastAsia="es-EC"/>
              </w:rPr>
              <w:footnoteReference w:id="1"/>
            </w:r>
          </w:p>
        </w:tc>
        <w:tc>
          <w:tcPr>
            <w:tcW w:w="165" w:type="dxa"/>
            <w:tcBorders>
              <w:top w:val="nil"/>
              <w:left w:val="nil"/>
              <w:bottom w:val="nil"/>
              <w:right w:val="nil"/>
            </w:tcBorders>
            <w:shd w:val="clear" w:color="auto" w:fill="auto"/>
            <w:noWrap/>
            <w:vAlign w:val="bottom"/>
            <w:hideMark/>
          </w:tcPr>
          <w:p w14:paraId="3E84321E"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7083876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00ED96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AC617E"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5AC09F37" w14:textId="77777777" w:rsidTr="004A794A">
        <w:trPr>
          <w:trHeight w:val="172"/>
        </w:trPr>
        <w:tc>
          <w:tcPr>
            <w:tcW w:w="7329" w:type="dxa"/>
            <w:tcBorders>
              <w:top w:val="nil"/>
              <w:left w:val="nil"/>
              <w:bottom w:val="nil"/>
              <w:right w:val="nil"/>
            </w:tcBorders>
            <w:shd w:val="clear" w:color="auto" w:fill="auto"/>
            <w:noWrap/>
            <w:vAlign w:val="bottom"/>
            <w:hideMark/>
          </w:tcPr>
          <w:p w14:paraId="6E604A56"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7F10CA63"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42312FA0"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73FCEA1C"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48AE1DF8" w14:textId="77777777" w:rsidR="004543B4" w:rsidRPr="0015714A" w:rsidRDefault="004543B4" w:rsidP="0015714A">
            <w:pPr>
              <w:rPr>
                <w:rFonts w:eastAsia="Times New Roman"/>
                <w:sz w:val="22"/>
                <w:szCs w:val="22"/>
                <w:lang w:eastAsia="es-EC"/>
              </w:rPr>
            </w:pPr>
          </w:p>
        </w:tc>
      </w:tr>
      <w:tr w:rsidR="004543B4" w:rsidRPr="0015714A" w14:paraId="7715216B" w14:textId="77777777" w:rsidTr="004A794A">
        <w:trPr>
          <w:trHeight w:val="272"/>
        </w:trPr>
        <w:tc>
          <w:tcPr>
            <w:tcW w:w="7329" w:type="dxa"/>
            <w:tcBorders>
              <w:top w:val="nil"/>
              <w:left w:val="nil"/>
              <w:bottom w:val="nil"/>
              <w:right w:val="nil"/>
            </w:tcBorders>
            <w:shd w:val="clear" w:color="auto" w:fill="auto"/>
            <w:noWrap/>
            <w:vAlign w:val="bottom"/>
            <w:hideMark/>
          </w:tcPr>
          <w:p w14:paraId="2AA8DEF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14:paraId="2B7D94D9"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0BC425BF"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7EE8CCDA"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7B770"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bl>
    <w:p w14:paraId="00B00EFE" w14:textId="77777777" w:rsidR="004543B4" w:rsidRPr="0015714A" w:rsidRDefault="004543B4" w:rsidP="0015714A">
      <w:pPr>
        <w:pStyle w:val="standard0"/>
        <w:autoSpaceDE w:val="0"/>
        <w:autoSpaceDN w:val="0"/>
        <w:spacing w:before="0" w:beforeAutospacing="0" w:after="240" w:afterAutospacing="0"/>
        <w:jc w:val="both"/>
        <w:rPr>
          <w:sz w:val="22"/>
          <w:szCs w:val="22"/>
        </w:rPr>
      </w:pPr>
    </w:p>
    <w:p w14:paraId="7D3BE955" w14:textId="77777777" w:rsidR="004543B4" w:rsidRPr="0015714A" w:rsidRDefault="004543B4" w:rsidP="0015714A">
      <w:pPr>
        <w:pStyle w:val="standard0"/>
        <w:autoSpaceDE w:val="0"/>
        <w:autoSpaceDN w:val="0"/>
        <w:spacing w:before="0" w:beforeAutospacing="0" w:after="240" w:afterAutospacing="0"/>
        <w:jc w:val="both"/>
        <w:rPr>
          <w:sz w:val="22"/>
          <w:szCs w:val="22"/>
        </w:rPr>
      </w:pPr>
      <w:r w:rsidRPr="0015714A">
        <w:rPr>
          <w:sz w:val="22"/>
          <w:szCs w:val="22"/>
        </w:rPr>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14:paraId="7E735185" w14:textId="77777777" w:rsidR="004543B4" w:rsidRPr="0015714A" w:rsidRDefault="004543B4" w:rsidP="0015714A">
      <w:pPr>
        <w:pStyle w:val="Standard"/>
        <w:tabs>
          <w:tab w:val="left" w:pos="0"/>
        </w:tabs>
        <w:autoSpaceDE w:val="0"/>
        <w:spacing w:after="240"/>
        <w:jc w:val="both"/>
        <w:rPr>
          <w:rFonts w:eastAsia="Arial"/>
          <w:b/>
          <w:sz w:val="22"/>
          <w:szCs w:val="22"/>
        </w:rPr>
      </w:pPr>
      <w:r w:rsidRPr="0015714A">
        <w:rPr>
          <w:rFonts w:eastAsia="Arial"/>
          <w:b/>
          <w:sz w:val="22"/>
          <w:szCs w:val="22"/>
        </w:rPr>
        <w:t>Notas:</w:t>
      </w:r>
    </w:p>
    <w:p w14:paraId="290B596C"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w:t>
      </w:r>
      <w:r w:rsidRPr="0015714A">
        <w:rPr>
          <w:sz w:val="22"/>
          <w:szCs w:val="22"/>
        </w:rPr>
        <w:lastRenderedPageBreak/>
        <w:t>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14:paraId="337252AF"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14:paraId="43DAE43B"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oferta o, que han sido usados para producir los bienes que son parte de su oferta.</w:t>
      </w:r>
    </w:p>
    <w:p w14:paraId="3F729169" w14:textId="77777777" w:rsidR="004543B4" w:rsidRPr="0015714A" w:rsidRDefault="004543B4" w:rsidP="0015714A">
      <w:pPr>
        <w:pStyle w:val="standard0"/>
        <w:numPr>
          <w:ilvl w:val="0"/>
          <w:numId w:val="20"/>
        </w:numPr>
        <w:autoSpaceDE w:val="0"/>
        <w:autoSpaceDN w:val="0"/>
        <w:spacing w:before="0" w:beforeAutospacing="0" w:after="240" w:afterAutospacing="0"/>
        <w:jc w:val="both"/>
        <w:rPr>
          <w:sz w:val="22"/>
          <w:szCs w:val="22"/>
        </w:rPr>
      </w:pPr>
      <w:r w:rsidRPr="0015714A">
        <w:rPr>
          <w:sz w:val="22"/>
          <w:szCs w:val="22"/>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14:paraId="29414B27"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El literal (c) se lo obtendrá directamente de la oferta económica final del proveedor.</w:t>
      </w:r>
    </w:p>
    <w:p w14:paraId="48ECE11F" w14:textId="77777777" w:rsidR="004543B4" w:rsidRPr="0015714A" w:rsidRDefault="004543B4" w:rsidP="0015714A">
      <w:pPr>
        <w:jc w:val="both"/>
        <w:rPr>
          <w:sz w:val="22"/>
          <w:szCs w:val="22"/>
        </w:rPr>
      </w:pPr>
      <w:r w:rsidRPr="0015714A">
        <w:rPr>
          <w:sz w:val="22"/>
          <w:szCs w:val="22"/>
        </w:rPr>
        <w:t>Las entidades contratantes, al momento de revisar la declaración del Valor Agregado Ecuatoriano de la oferta, deberán también comprobar la respuesta entregada por el oferente a la pregunta inicial del formulario, bajo los siguientes criterios:</w:t>
      </w:r>
    </w:p>
    <w:p w14:paraId="428546D1" w14:textId="77777777" w:rsidR="004543B4" w:rsidRPr="0015714A" w:rsidRDefault="004543B4" w:rsidP="0015714A">
      <w:pPr>
        <w:jc w:val="both"/>
        <w:rPr>
          <w:sz w:val="22"/>
          <w:szCs w:val="22"/>
        </w:rPr>
      </w:pPr>
    </w:p>
    <w:p w14:paraId="0DFA90A0"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La pregunta inicial debe ser respondida de forma obligatoria por el proveedor, en caso de que no se responda, deberá solicitarse dicha información en la etapa de convalidación de errores.</w:t>
      </w:r>
    </w:p>
    <w:p w14:paraId="608B15A7"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 xml:space="preserve">La respuesta entregada por el proveedor solo pueden ser “Si” o “No”, nunca ambas al mismo tiempo.  </w:t>
      </w:r>
    </w:p>
    <w:p w14:paraId="52CA851A" w14:textId="77777777" w:rsidR="004543B4" w:rsidRPr="0015714A" w:rsidRDefault="004543B4" w:rsidP="0015714A">
      <w:pPr>
        <w:tabs>
          <w:tab w:val="left" w:pos="-720"/>
        </w:tabs>
        <w:jc w:val="both"/>
        <w:rPr>
          <w:rFonts w:eastAsia="Times New Roman"/>
          <w:b/>
          <w:bCs/>
          <w:sz w:val="22"/>
          <w:szCs w:val="22"/>
          <w:lang w:val="es-ES" w:eastAsia="es-EC" w:bidi="hi-IN"/>
        </w:rPr>
      </w:pPr>
    </w:p>
    <w:p w14:paraId="3E6123B1"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Cs/>
          <w:sz w:val="22"/>
          <w:szCs w:val="22"/>
          <w:lang w:val="es-ES" w:eastAsia="es-EC" w:bidi="hi-IN"/>
        </w:rPr>
      </w:pPr>
      <w:r w:rsidRPr="0015714A">
        <w:rPr>
          <w:rFonts w:eastAsia="Times New Roman"/>
          <w:bCs/>
          <w:sz w:val="22"/>
          <w:szCs w:val="22"/>
          <w:lang w:val="es-ES" w:eastAsia="es-EC" w:bidi="hi-IN"/>
        </w:rPr>
        <w:t>Para constancia de lo ofertado, suscribo este formulario,</w:t>
      </w:r>
    </w:p>
    <w:p w14:paraId="2FA310B3"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DC45CE0"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12BB98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5579DDDD"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pacing w:val="-2"/>
          <w:sz w:val="22"/>
          <w:szCs w:val="22"/>
        </w:rPr>
      </w:pPr>
      <w:r w:rsidRPr="0015714A">
        <w:rPr>
          <w:b/>
          <w:spacing w:val="-2"/>
          <w:sz w:val="22"/>
          <w:szCs w:val="22"/>
        </w:rPr>
        <w:t>-------------------------------------------------------</w:t>
      </w:r>
    </w:p>
    <w:p w14:paraId="3F41555B"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z w:val="22"/>
          <w:szCs w:val="22"/>
        </w:rPr>
      </w:pPr>
      <w:r w:rsidRPr="0015714A">
        <w:rPr>
          <w:b/>
          <w:sz w:val="22"/>
          <w:szCs w:val="22"/>
        </w:rPr>
        <w:t>FIRMA DEL OFERENTE, SU REPRESENTANTE LEGAL, APODERADO O PROCURADOR COMÚN (según el caso)</w:t>
      </w:r>
    </w:p>
    <w:p w14:paraId="48745761" w14:textId="77777777" w:rsidR="004543B4" w:rsidRPr="0015714A" w:rsidRDefault="004543B4" w:rsidP="0015714A">
      <w:pPr>
        <w:tabs>
          <w:tab w:val="left" w:pos="-720"/>
        </w:tabs>
        <w:jc w:val="both"/>
        <w:rPr>
          <w:rFonts w:eastAsia="Times New Roman"/>
          <w:b/>
          <w:bCs/>
          <w:sz w:val="22"/>
          <w:szCs w:val="22"/>
          <w:lang w:val="es-ES" w:eastAsia="es-EC" w:bidi="hi-IN"/>
        </w:rPr>
      </w:pPr>
    </w:p>
    <w:p w14:paraId="3248FD7B" w14:textId="77777777" w:rsidR="004543B4" w:rsidRPr="0015714A" w:rsidRDefault="004543B4" w:rsidP="0015714A">
      <w:pPr>
        <w:tabs>
          <w:tab w:val="left" w:pos="-720"/>
        </w:tabs>
        <w:jc w:val="both"/>
        <w:rPr>
          <w:rFonts w:eastAsia="Times New Roman"/>
          <w:b/>
          <w:bCs/>
          <w:sz w:val="22"/>
          <w:szCs w:val="22"/>
          <w:lang w:val="es-ES" w:eastAsia="es-EC" w:bidi="hi-IN"/>
        </w:rPr>
      </w:pPr>
    </w:p>
    <w:p w14:paraId="353117F9" w14:textId="77777777" w:rsidR="004543B4" w:rsidRDefault="004543B4"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15714A">
        <w:rPr>
          <w:rFonts w:ascii="Times New Roman" w:hAnsi="Times New Roman"/>
          <w:b w:val="0"/>
          <w:spacing w:val="-3"/>
          <w:sz w:val="22"/>
          <w:szCs w:val="22"/>
          <w:lang w:val="es-EC"/>
        </w:rPr>
        <w:t>(LUGAR Y FECHA)</w:t>
      </w:r>
    </w:p>
    <w:p w14:paraId="2C0DFB1B"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F66F6D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C17E97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5C63B0B9"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FA22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67C1F5C"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2CBF600"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5A90EEE"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1AE8B6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78D3C17"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8594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5F0538F4" w14:textId="54A6120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r w:rsidRPr="0015714A">
        <w:rPr>
          <w:b/>
          <w:spacing w:val="-1"/>
          <w:sz w:val="22"/>
          <w:szCs w:val="22"/>
        </w:rPr>
        <w:t>II</w:t>
      </w:r>
      <w:r w:rsidRPr="0015714A">
        <w:rPr>
          <w:b/>
          <w:spacing w:val="-1"/>
          <w:sz w:val="22"/>
          <w:szCs w:val="22"/>
        </w:rPr>
        <w:t>. FORMULARIO DE COMPROMISO DE ASOCIACIÓN O CONSORCIO</w:t>
      </w:r>
    </w:p>
    <w:p w14:paraId="6666CBC5"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Cs/>
          <w:sz w:val="22"/>
          <w:szCs w:val="22"/>
          <w:lang w:eastAsia="es-EC" w:bidi="hi-IN"/>
        </w:rPr>
      </w:pPr>
      <w:r w:rsidRPr="0015714A">
        <w:rPr>
          <w:bCs/>
          <w:sz w:val="22"/>
          <w:szCs w:val="22"/>
          <w:lang w:eastAsia="es-EC" w:bidi="hi-IN"/>
        </w:rPr>
        <w:t>Versión SERCOP 2.1 (09 de junio de 2017)</w:t>
      </w:r>
    </w:p>
    <w:p w14:paraId="10A42A5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04F858E5" w14:textId="77777777" w:rsidR="0015714A" w:rsidRPr="0015714A" w:rsidRDefault="0015714A" w:rsidP="0015714A">
      <w:pPr>
        <w:tabs>
          <w:tab w:val="left" w:pos="-540"/>
        </w:tabs>
        <w:ind w:left="15" w:right="45"/>
        <w:jc w:val="center"/>
        <w:rPr>
          <w:spacing w:val="-3"/>
          <w:sz w:val="22"/>
          <w:szCs w:val="22"/>
          <w:lang w:eastAsia="hi-IN" w:bidi="hi-IN"/>
        </w:rPr>
      </w:pPr>
    </w:p>
    <w:p w14:paraId="1D72BD47" w14:textId="77777777" w:rsidR="0015714A" w:rsidRPr="0015714A" w:rsidRDefault="0015714A" w:rsidP="0015714A">
      <w:pPr>
        <w:rPr>
          <w:b/>
          <w:sz w:val="22"/>
          <w:szCs w:val="22"/>
          <w:lang w:eastAsia="es-EC"/>
        </w:rPr>
      </w:pPr>
      <w:r w:rsidRPr="0015714A">
        <w:rPr>
          <w:b/>
          <w:sz w:val="22"/>
          <w:szCs w:val="22"/>
          <w:lang w:eastAsia="es-EC"/>
        </w:rPr>
        <w:t>OBJETO DE CONTRATACIÓN:</w:t>
      </w:r>
    </w:p>
    <w:p w14:paraId="55D40969" w14:textId="77777777" w:rsidR="0015714A" w:rsidRPr="0015714A" w:rsidRDefault="0015714A" w:rsidP="0015714A">
      <w:pPr>
        <w:rPr>
          <w:sz w:val="22"/>
          <w:szCs w:val="22"/>
          <w:lang w:eastAsia="es-EC"/>
        </w:rPr>
      </w:pPr>
    </w:p>
    <w:p w14:paraId="4279D8F6" w14:textId="77777777" w:rsidR="0015714A" w:rsidRPr="0015714A" w:rsidRDefault="0015714A" w:rsidP="0015714A">
      <w:pPr>
        <w:jc w:val="both"/>
        <w:rPr>
          <w:sz w:val="22"/>
          <w:szCs w:val="22"/>
          <w:lang w:eastAsia="es-EC"/>
        </w:rPr>
      </w:pPr>
      <w:r w:rsidRPr="0015714A">
        <w:rPr>
          <w:sz w:val="22"/>
          <w:szCs w:val="22"/>
          <w:lang w:eastAsia="es-EC"/>
        </w:rPr>
        <w:t>Comparecen a la suscripción del presente compromiso, por una parte, ……………………….(</w:t>
      </w:r>
      <w:r w:rsidRPr="0015714A">
        <w:rPr>
          <w:i/>
          <w:sz w:val="22"/>
          <w:szCs w:val="22"/>
          <w:lang w:eastAsia="es-EC"/>
        </w:rPr>
        <w:t>persona natural o representante legal de persona jurídica</w:t>
      </w:r>
      <w:r w:rsidRPr="0015714A">
        <w:rPr>
          <w:sz w:val="22"/>
          <w:szCs w:val="22"/>
          <w:lang w:eastAsia="es-EC"/>
        </w:rPr>
        <w:t xml:space="preserve">), debidamente representada por ……………………….; y, por otra parte, </w:t>
      </w:r>
      <w:r w:rsidRPr="0015714A">
        <w:rPr>
          <w:i/>
          <w:sz w:val="22"/>
          <w:szCs w:val="22"/>
          <w:lang w:eastAsia="es-EC"/>
        </w:rPr>
        <w:t>(personas natural o representante legal de persona jurídica</w:t>
      </w:r>
      <w:r w:rsidRPr="0015714A">
        <w:rPr>
          <w:sz w:val="22"/>
          <w:szCs w:val="22"/>
          <w:lang w:eastAsia="es-EC"/>
        </w:rPr>
        <w:t>),  …..……… representada por………………………., todos debidamente registrados y habilitados en el RUP.</w:t>
      </w:r>
    </w:p>
    <w:p w14:paraId="57852AB6" w14:textId="77777777" w:rsidR="0015714A" w:rsidRPr="0015714A" w:rsidRDefault="0015714A" w:rsidP="0015714A">
      <w:pPr>
        <w:jc w:val="both"/>
        <w:rPr>
          <w:sz w:val="22"/>
          <w:szCs w:val="22"/>
          <w:lang w:eastAsia="es-EC" w:bidi="hi-IN"/>
        </w:rPr>
      </w:pPr>
    </w:p>
    <w:p w14:paraId="2AC45DB0" w14:textId="77777777" w:rsidR="0015714A" w:rsidRPr="0015714A" w:rsidRDefault="0015714A" w:rsidP="0015714A">
      <w:pPr>
        <w:jc w:val="both"/>
        <w:rPr>
          <w:sz w:val="22"/>
          <w:szCs w:val="22"/>
          <w:lang w:eastAsia="es-EC"/>
        </w:rPr>
      </w:pPr>
      <w:r w:rsidRPr="0015714A">
        <w:rPr>
          <w:sz w:val="22"/>
          <w:szCs w:val="22"/>
          <w:lang w:eastAsia="es-EC"/>
        </w:rPr>
        <w:t>Los comparecientes, en las calidades que intervienen, capaces para contratar y obligarse, acuerdan suscribir el presente compromiso de Asociación o Consorcio para participar en el procedimiento de contratación No.……., cuyo objeto es………………………. y por lo tanto expresamos lo siguiente:</w:t>
      </w:r>
    </w:p>
    <w:p w14:paraId="4A4AED0C" w14:textId="77777777" w:rsidR="0015714A" w:rsidRPr="0015714A" w:rsidRDefault="0015714A" w:rsidP="0015714A">
      <w:pPr>
        <w:jc w:val="both"/>
        <w:rPr>
          <w:sz w:val="22"/>
          <w:szCs w:val="22"/>
          <w:lang w:eastAsia="es-EC"/>
        </w:rPr>
      </w:pPr>
    </w:p>
    <w:p w14:paraId="3774C378"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Procurador Común de la Asociación o Consorcio será (</w:t>
      </w:r>
      <w:r w:rsidRPr="0015714A">
        <w:rPr>
          <w:i/>
          <w:sz w:val="22"/>
          <w:szCs w:val="22"/>
          <w:lang w:eastAsia="es-EC"/>
        </w:rPr>
        <w:t>indicar el nombre</w:t>
      </w:r>
      <w:r w:rsidRPr="0015714A">
        <w:rPr>
          <w:sz w:val="22"/>
          <w:szCs w:val="22"/>
          <w:lang w:eastAsia="es-EC"/>
        </w:rPr>
        <w:t>), con cédula de ciudadanía o pasaporte No. ……………………….  de (</w:t>
      </w:r>
      <w:r w:rsidRPr="0015714A">
        <w:rPr>
          <w:i/>
          <w:sz w:val="22"/>
          <w:szCs w:val="22"/>
          <w:lang w:eastAsia="es-EC"/>
        </w:rPr>
        <w:t>Nacionalidad</w:t>
      </w:r>
      <w:r w:rsidRPr="0015714A">
        <w:rPr>
          <w:sz w:val="22"/>
          <w:szCs w:val="22"/>
          <w:lang w:eastAsia="es-EC"/>
        </w:rPr>
        <w:t>), quien está expresamente facultado representar en la fase precontractual.</w:t>
      </w:r>
    </w:p>
    <w:p w14:paraId="157BB1D5" w14:textId="77777777" w:rsidR="0015714A" w:rsidRPr="0015714A" w:rsidRDefault="0015714A" w:rsidP="0015714A">
      <w:pPr>
        <w:jc w:val="both"/>
        <w:rPr>
          <w:sz w:val="22"/>
          <w:szCs w:val="22"/>
          <w:lang w:eastAsia="es-EC"/>
        </w:rPr>
      </w:pPr>
      <w:r w:rsidRPr="0015714A">
        <w:rPr>
          <w:sz w:val="22"/>
          <w:szCs w:val="22"/>
          <w:lang w:eastAsia="es-EC"/>
        </w:rPr>
        <w:t xml:space="preserve"> </w:t>
      </w:r>
    </w:p>
    <w:p w14:paraId="4561E6A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detalle valorado de los aportes de cada uno de los miembros es el siguiente: (</w:t>
      </w:r>
      <w:r w:rsidRPr="0015714A">
        <w:rPr>
          <w:i/>
          <w:sz w:val="22"/>
          <w:szCs w:val="22"/>
          <w:lang w:eastAsia="es-EC"/>
        </w:rPr>
        <w:t>incluir el detalle de los aportes sea en monetario o en especies, así como en aportes intangibles, de así acordarse</w:t>
      </w:r>
      <w:r w:rsidRPr="0015714A">
        <w:rPr>
          <w:sz w:val="22"/>
          <w:szCs w:val="22"/>
          <w:lang w:eastAsia="es-EC"/>
        </w:rPr>
        <w:t>).</w:t>
      </w:r>
    </w:p>
    <w:p w14:paraId="57DBAB27" w14:textId="77777777" w:rsidR="0015714A" w:rsidRPr="0015714A" w:rsidRDefault="0015714A" w:rsidP="0015714A">
      <w:pPr>
        <w:jc w:val="both"/>
        <w:rPr>
          <w:sz w:val="22"/>
          <w:szCs w:val="22"/>
          <w:lang w:eastAsia="es-EC"/>
        </w:rPr>
      </w:pPr>
    </w:p>
    <w:p w14:paraId="2141E05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Los compromisos y obligaciones que asumirán las partes en la fase de ejecución contractual, de resultar adjudicada; son los siguientes: (</w:t>
      </w:r>
      <w:r w:rsidRPr="0015714A">
        <w:rPr>
          <w:i/>
          <w:sz w:val="22"/>
          <w:szCs w:val="22"/>
          <w:lang w:eastAsia="es-EC"/>
        </w:rPr>
        <w:t>detallar</w:t>
      </w:r>
      <w:r w:rsidRPr="0015714A">
        <w:rPr>
          <w:sz w:val="22"/>
          <w:szCs w:val="22"/>
          <w:lang w:eastAsia="es-EC"/>
        </w:rPr>
        <w:t>)</w:t>
      </w:r>
    </w:p>
    <w:p w14:paraId="774950E2" w14:textId="77777777" w:rsidR="0015714A" w:rsidRPr="0015714A" w:rsidRDefault="0015714A" w:rsidP="0015714A">
      <w:pPr>
        <w:jc w:val="both"/>
        <w:rPr>
          <w:sz w:val="22"/>
          <w:szCs w:val="22"/>
          <w:lang w:eastAsia="es-EC"/>
        </w:rPr>
      </w:pPr>
    </w:p>
    <w:p w14:paraId="52B0ED0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15714A">
        <w:rPr>
          <w:rFonts w:eastAsia="Calibri"/>
          <w:sz w:val="22"/>
          <w:szCs w:val="22"/>
        </w:rPr>
        <w:t>Servicio Nacional de Contratación Pública</w:t>
      </w:r>
      <w:r w:rsidRPr="0015714A">
        <w:rPr>
          <w:sz w:val="22"/>
          <w:szCs w:val="22"/>
          <w:lang w:eastAsia="es-EC"/>
        </w:rPr>
        <w:t>, aplicable a este caso.</w:t>
      </w:r>
    </w:p>
    <w:p w14:paraId="68821A5B" w14:textId="77777777" w:rsidR="0015714A" w:rsidRPr="0015714A" w:rsidRDefault="0015714A" w:rsidP="0015714A">
      <w:pPr>
        <w:jc w:val="both"/>
        <w:rPr>
          <w:sz w:val="22"/>
          <w:szCs w:val="22"/>
          <w:lang w:eastAsia="es-EC"/>
        </w:rPr>
      </w:pPr>
    </w:p>
    <w:p w14:paraId="6239F5B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La asociación o consorcio está integrado por: </w:t>
      </w:r>
    </w:p>
    <w:p w14:paraId="64945375" w14:textId="77777777" w:rsidR="0015714A" w:rsidRPr="0015714A" w:rsidRDefault="0015714A" w:rsidP="0015714A">
      <w:pPr>
        <w:jc w:val="both"/>
        <w:rPr>
          <w:sz w:val="22"/>
          <w:szCs w:val="22"/>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10"/>
        <w:gridCol w:w="1463"/>
      </w:tblGrid>
      <w:tr w:rsidR="0015714A" w:rsidRPr="0015714A" w14:paraId="5B1CD06B" w14:textId="77777777" w:rsidTr="00193A4E">
        <w:trPr>
          <w:jc w:val="center"/>
        </w:trPr>
        <w:tc>
          <w:tcPr>
            <w:tcW w:w="910" w:type="dxa"/>
            <w:shd w:val="clear" w:color="auto" w:fill="auto"/>
          </w:tcPr>
          <w:p w14:paraId="29529183" w14:textId="77777777" w:rsidR="0015714A" w:rsidRPr="0015714A" w:rsidRDefault="0015714A" w:rsidP="0015714A">
            <w:pPr>
              <w:jc w:val="center"/>
              <w:rPr>
                <w:b/>
                <w:sz w:val="22"/>
                <w:szCs w:val="22"/>
                <w:lang w:eastAsia="es-EC"/>
              </w:rPr>
            </w:pPr>
            <w:r w:rsidRPr="0015714A">
              <w:rPr>
                <w:b/>
                <w:sz w:val="22"/>
                <w:szCs w:val="22"/>
                <w:lang w:eastAsia="es-EC"/>
              </w:rPr>
              <w:t>Número</w:t>
            </w:r>
          </w:p>
        </w:tc>
        <w:tc>
          <w:tcPr>
            <w:tcW w:w="5170" w:type="dxa"/>
            <w:shd w:val="clear" w:color="auto" w:fill="auto"/>
          </w:tcPr>
          <w:p w14:paraId="5FA5188B" w14:textId="77777777" w:rsidR="0015714A" w:rsidRPr="0015714A" w:rsidRDefault="0015714A" w:rsidP="0015714A">
            <w:pPr>
              <w:jc w:val="center"/>
              <w:rPr>
                <w:b/>
                <w:sz w:val="22"/>
                <w:szCs w:val="22"/>
                <w:lang w:eastAsia="es-EC"/>
              </w:rPr>
            </w:pPr>
            <w:r w:rsidRPr="0015714A">
              <w:rPr>
                <w:b/>
                <w:sz w:val="22"/>
                <w:szCs w:val="22"/>
                <w:lang w:eastAsia="es-EC"/>
              </w:rPr>
              <w:t>Asociados o Consorciados</w:t>
            </w:r>
          </w:p>
        </w:tc>
        <w:tc>
          <w:tcPr>
            <w:tcW w:w="1275" w:type="dxa"/>
            <w:shd w:val="clear" w:color="auto" w:fill="auto"/>
          </w:tcPr>
          <w:p w14:paraId="5BAB710C" w14:textId="77777777" w:rsidR="0015714A" w:rsidRPr="0015714A" w:rsidRDefault="0015714A" w:rsidP="0015714A">
            <w:pPr>
              <w:jc w:val="center"/>
              <w:rPr>
                <w:b/>
                <w:sz w:val="22"/>
                <w:szCs w:val="22"/>
                <w:lang w:eastAsia="es-EC"/>
              </w:rPr>
            </w:pPr>
            <w:r w:rsidRPr="0015714A">
              <w:rPr>
                <w:b/>
                <w:sz w:val="22"/>
                <w:szCs w:val="22"/>
                <w:lang w:eastAsia="es-EC"/>
              </w:rPr>
              <w:t>Porcentaje de participación</w:t>
            </w:r>
          </w:p>
        </w:tc>
      </w:tr>
      <w:tr w:rsidR="0015714A" w:rsidRPr="0015714A" w14:paraId="6FC71A1C" w14:textId="77777777" w:rsidTr="00193A4E">
        <w:trPr>
          <w:jc w:val="center"/>
        </w:trPr>
        <w:tc>
          <w:tcPr>
            <w:tcW w:w="910" w:type="dxa"/>
            <w:shd w:val="clear" w:color="auto" w:fill="auto"/>
          </w:tcPr>
          <w:p w14:paraId="7B748AC2" w14:textId="77777777" w:rsidR="0015714A" w:rsidRPr="0015714A" w:rsidRDefault="0015714A" w:rsidP="0015714A">
            <w:pPr>
              <w:jc w:val="center"/>
              <w:rPr>
                <w:sz w:val="22"/>
                <w:szCs w:val="22"/>
                <w:lang w:eastAsia="es-EC"/>
              </w:rPr>
            </w:pPr>
            <w:r w:rsidRPr="0015714A">
              <w:rPr>
                <w:sz w:val="22"/>
                <w:szCs w:val="22"/>
                <w:lang w:eastAsia="es-EC"/>
              </w:rPr>
              <w:t>1</w:t>
            </w:r>
          </w:p>
        </w:tc>
        <w:tc>
          <w:tcPr>
            <w:tcW w:w="5170" w:type="dxa"/>
            <w:shd w:val="clear" w:color="auto" w:fill="auto"/>
          </w:tcPr>
          <w:p w14:paraId="40FC3847" w14:textId="77777777" w:rsidR="0015714A" w:rsidRPr="0015714A" w:rsidRDefault="0015714A" w:rsidP="0015714A">
            <w:pPr>
              <w:jc w:val="both"/>
              <w:rPr>
                <w:sz w:val="22"/>
                <w:szCs w:val="22"/>
                <w:lang w:eastAsia="es-EC"/>
              </w:rPr>
            </w:pPr>
          </w:p>
        </w:tc>
        <w:tc>
          <w:tcPr>
            <w:tcW w:w="1275" w:type="dxa"/>
            <w:shd w:val="clear" w:color="auto" w:fill="auto"/>
          </w:tcPr>
          <w:p w14:paraId="2707C2C0" w14:textId="77777777" w:rsidR="0015714A" w:rsidRPr="0015714A" w:rsidRDefault="0015714A" w:rsidP="0015714A">
            <w:pPr>
              <w:jc w:val="both"/>
              <w:rPr>
                <w:sz w:val="22"/>
                <w:szCs w:val="22"/>
                <w:lang w:eastAsia="es-EC"/>
              </w:rPr>
            </w:pPr>
          </w:p>
        </w:tc>
      </w:tr>
      <w:tr w:rsidR="0015714A" w:rsidRPr="0015714A" w14:paraId="40384173" w14:textId="77777777" w:rsidTr="00193A4E">
        <w:trPr>
          <w:jc w:val="center"/>
        </w:trPr>
        <w:tc>
          <w:tcPr>
            <w:tcW w:w="910" w:type="dxa"/>
            <w:shd w:val="clear" w:color="auto" w:fill="auto"/>
          </w:tcPr>
          <w:p w14:paraId="4441A69F" w14:textId="77777777" w:rsidR="0015714A" w:rsidRPr="0015714A" w:rsidRDefault="0015714A" w:rsidP="0015714A">
            <w:pPr>
              <w:jc w:val="center"/>
              <w:rPr>
                <w:sz w:val="22"/>
                <w:szCs w:val="22"/>
                <w:lang w:eastAsia="es-EC"/>
              </w:rPr>
            </w:pPr>
            <w:r w:rsidRPr="0015714A">
              <w:rPr>
                <w:sz w:val="22"/>
                <w:szCs w:val="22"/>
                <w:lang w:eastAsia="es-EC"/>
              </w:rPr>
              <w:t>2</w:t>
            </w:r>
          </w:p>
        </w:tc>
        <w:tc>
          <w:tcPr>
            <w:tcW w:w="5170" w:type="dxa"/>
            <w:shd w:val="clear" w:color="auto" w:fill="auto"/>
          </w:tcPr>
          <w:p w14:paraId="25A204BE" w14:textId="77777777" w:rsidR="0015714A" w:rsidRPr="0015714A" w:rsidRDefault="0015714A" w:rsidP="0015714A">
            <w:pPr>
              <w:jc w:val="both"/>
              <w:rPr>
                <w:sz w:val="22"/>
                <w:szCs w:val="22"/>
                <w:lang w:eastAsia="es-EC"/>
              </w:rPr>
            </w:pPr>
          </w:p>
        </w:tc>
        <w:tc>
          <w:tcPr>
            <w:tcW w:w="1275" w:type="dxa"/>
            <w:shd w:val="clear" w:color="auto" w:fill="auto"/>
          </w:tcPr>
          <w:p w14:paraId="539CC4D7" w14:textId="77777777" w:rsidR="0015714A" w:rsidRPr="0015714A" w:rsidRDefault="0015714A" w:rsidP="0015714A">
            <w:pPr>
              <w:jc w:val="both"/>
              <w:rPr>
                <w:sz w:val="22"/>
                <w:szCs w:val="22"/>
                <w:lang w:eastAsia="es-EC"/>
              </w:rPr>
            </w:pPr>
          </w:p>
        </w:tc>
      </w:tr>
    </w:tbl>
    <w:p w14:paraId="4933AE58" w14:textId="77777777" w:rsidR="0015714A" w:rsidRPr="0015714A" w:rsidRDefault="0015714A" w:rsidP="0015714A">
      <w:pPr>
        <w:ind w:left="708"/>
        <w:jc w:val="both"/>
        <w:rPr>
          <w:sz w:val="22"/>
          <w:szCs w:val="22"/>
          <w:lang w:eastAsia="es-EC"/>
        </w:rPr>
      </w:pPr>
    </w:p>
    <w:p w14:paraId="5EB45071" w14:textId="77777777" w:rsidR="0015714A" w:rsidRPr="0015714A" w:rsidRDefault="0015714A" w:rsidP="0015714A">
      <w:pPr>
        <w:ind w:left="708"/>
        <w:jc w:val="both"/>
        <w:rPr>
          <w:sz w:val="22"/>
          <w:szCs w:val="22"/>
          <w:lang w:eastAsia="es-EC"/>
        </w:rPr>
      </w:pPr>
      <w:r w:rsidRPr="0015714A">
        <w:rPr>
          <w:sz w:val="22"/>
          <w:szCs w:val="22"/>
          <w:lang w:eastAsia="es-EC"/>
        </w:rPr>
        <w:t>El total de la columna, es decir la suma de los porcentajes de participación de los miembros, debe ser igual al 100%.</w:t>
      </w:r>
    </w:p>
    <w:p w14:paraId="467EDD29" w14:textId="77777777" w:rsidR="0015714A" w:rsidRPr="0015714A" w:rsidRDefault="0015714A" w:rsidP="0015714A">
      <w:pPr>
        <w:ind w:left="360"/>
        <w:jc w:val="both"/>
        <w:rPr>
          <w:sz w:val="22"/>
          <w:szCs w:val="22"/>
          <w:lang w:eastAsia="es-EC"/>
        </w:rPr>
      </w:pPr>
    </w:p>
    <w:p w14:paraId="0BF74D22"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2956BFA9" w14:textId="77777777" w:rsidR="0015714A" w:rsidRPr="0015714A" w:rsidRDefault="0015714A" w:rsidP="0015714A">
      <w:pPr>
        <w:pStyle w:val="Prrafodelista"/>
        <w:jc w:val="both"/>
        <w:rPr>
          <w:sz w:val="22"/>
          <w:szCs w:val="22"/>
          <w:lang w:eastAsia="es-EC"/>
        </w:rPr>
      </w:pPr>
    </w:p>
    <w:p w14:paraId="0003739D"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 La constitución de la asociación o consorcio se la realizará dentro del plazo establecido en la normativa vigente o en el pliego, previo a la suscripción del contrato.</w:t>
      </w:r>
    </w:p>
    <w:p w14:paraId="1F7710E0" w14:textId="77777777" w:rsidR="0015714A" w:rsidRPr="0015714A" w:rsidRDefault="0015714A" w:rsidP="0015714A">
      <w:pPr>
        <w:jc w:val="both"/>
        <w:rPr>
          <w:sz w:val="22"/>
          <w:szCs w:val="22"/>
          <w:lang w:eastAsia="es-EC"/>
        </w:rPr>
      </w:pPr>
    </w:p>
    <w:p w14:paraId="35CF15C1"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64824D23" w14:textId="77777777" w:rsidR="0015714A" w:rsidRPr="0015714A" w:rsidRDefault="0015714A" w:rsidP="0015714A">
      <w:pPr>
        <w:jc w:val="both"/>
        <w:rPr>
          <w:sz w:val="22"/>
          <w:szCs w:val="22"/>
          <w:lang w:eastAsia="es-EC"/>
        </w:rPr>
      </w:pPr>
    </w:p>
    <w:p w14:paraId="75D62CE6" w14:textId="77777777" w:rsidR="0015714A" w:rsidRPr="0015714A" w:rsidRDefault="0015714A" w:rsidP="0015714A">
      <w:pPr>
        <w:jc w:val="both"/>
        <w:rPr>
          <w:sz w:val="22"/>
          <w:szCs w:val="22"/>
          <w:lang w:eastAsia="es-EC"/>
        </w:rPr>
      </w:pPr>
      <w:r w:rsidRPr="0015714A">
        <w:rPr>
          <w:sz w:val="22"/>
          <w:szCs w:val="22"/>
          <w:lang w:eastAsia="es-EC"/>
        </w:rPr>
        <w:lastRenderedPageBreak/>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3485770E" w14:textId="77777777" w:rsidR="0015714A" w:rsidRPr="0015714A" w:rsidRDefault="0015714A" w:rsidP="0015714A">
      <w:pPr>
        <w:jc w:val="both"/>
        <w:rPr>
          <w:sz w:val="22"/>
          <w:szCs w:val="22"/>
          <w:lang w:eastAsia="es-EC"/>
        </w:rPr>
      </w:pPr>
    </w:p>
    <w:p w14:paraId="7F352588" w14:textId="77777777" w:rsidR="0015714A" w:rsidRPr="0015714A" w:rsidRDefault="0015714A" w:rsidP="0015714A">
      <w:pPr>
        <w:jc w:val="both"/>
        <w:rPr>
          <w:sz w:val="22"/>
          <w:szCs w:val="22"/>
          <w:lang w:eastAsia="es-EC"/>
        </w:rPr>
      </w:pPr>
      <w:r w:rsidRPr="0015714A">
        <w:rPr>
          <w:sz w:val="22"/>
          <w:szCs w:val="22"/>
          <w:lang w:eastAsia="es-EC"/>
        </w:rPr>
        <w:t xml:space="preserve">Atentamente, </w:t>
      </w:r>
    </w:p>
    <w:p w14:paraId="34EDBD41" w14:textId="77777777" w:rsidR="0015714A" w:rsidRPr="0015714A" w:rsidRDefault="0015714A" w:rsidP="0015714A">
      <w:pPr>
        <w:jc w:val="both"/>
        <w:rPr>
          <w:sz w:val="22"/>
          <w:szCs w:val="22"/>
          <w:lang w:eastAsia="es-EC"/>
        </w:rPr>
      </w:pPr>
    </w:p>
    <w:p w14:paraId="1F82415B" w14:textId="77777777" w:rsidR="0015714A" w:rsidRPr="0015714A" w:rsidRDefault="0015714A" w:rsidP="0015714A">
      <w:pPr>
        <w:jc w:val="both"/>
        <w:rPr>
          <w:sz w:val="22"/>
          <w:szCs w:val="22"/>
          <w:lang w:eastAsia="es-EC"/>
        </w:rPr>
      </w:pPr>
    </w:p>
    <w:p w14:paraId="6311F242" w14:textId="77777777" w:rsidR="0015714A" w:rsidRPr="0015714A" w:rsidRDefault="0015714A" w:rsidP="0015714A">
      <w:pPr>
        <w:jc w:val="both"/>
        <w:rPr>
          <w:sz w:val="22"/>
          <w:szCs w:val="22"/>
          <w:lang w:eastAsia="es-EC"/>
        </w:rPr>
      </w:pPr>
    </w:p>
    <w:p w14:paraId="4287C2A4" w14:textId="77777777" w:rsidR="0015714A" w:rsidRPr="0015714A" w:rsidRDefault="0015714A" w:rsidP="0015714A">
      <w:pPr>
        <w:jc w:val="both"/>
        <w:rPr>
          <w:sz w:val="22"/>
          <w:szCs w:val="22"/>
          <w:lang w:eastAsia="es-EC"/>
        </w:rPr>
      </w:pPr>
    </w:p>
    <w:p w14:paraId="6D42E04C" w14:textId="77777777" w:rsidR="0015714A" w:rsidRPr="0015714A" w:rsidRDefault="0015714A" w:rsidP="0015714A">
      <w:pPr>
        <w:jc w:val="both"/>
        <w:rPr>
          <w:sz w:val="22"/>
          <w:szCs w:val="22"/>
          <w:lang w:eastAsia="es-EC"/>
        </w:rPr>
      </w:pPr>
    </w:p>
    <w:tbl>
      <w:tblPr>
        <w:tblW w:w="0" w:type="auto"/>
        <w:tblLook w:val="04A0" w:firstRow="1" w:lastRow="0" w:firstColumn="1" w:lastColumn="0" w:noHBand="0" w:noVBand="1"/>
      </w:tblPr>
      <w:tblGrid>
        <w:gridCol w:w="4360"/>
        <w:gridCol w:w="4360"/>
      </w:tblGrid>
      <w:tr w:rsidR="0015714A" w:rsidRPr="0015714A" w14:paraId="410E3906" w14:textId="77777777" w:rsidTr="00193A4E">
        <w:tc>
          <w:tcPr>
            <w:tcW w:w="4360" w:type="dxa"/>
            <w:shd w:val="clear" w:color="auto" w:fill="auto"/>
          </w:tcPr>
          <w:p w14:paraId="39A3B1D4"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1.- </w:t>
            </w:r>
          </w:p>
          <w:p w14:paraId="57E9F359"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4529754C"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6285C7E3" w14:textId="77777777" w:rsidR="0015714A" w:rsidRPr="0015714A" w:rsidRDefault="0015714A" w:rsidP="0015714A">
            <w:pPr>
              <w:jc w:val="both"/>
              <w:rPr>
                <w:sz w:val="22"/>
                <w:szCs w:val="22"/>
                <w:lang w:eastAsia="es-EC"/>
              </w:rPr>
            </w:pPr>
            <w:r w:rsidRPr="0015714A">
              <w:rPr>
                <w:i/>
                <w:sz w:val="22"/>
                <w:szCs w:val="22"/>
                <w:lang w:eastAsia="es-EC"/>
              </w:rPr>
              <w:t>Domicilio:</w:t>
            </w:r>
          </w:p>
          <w:p w14:paraId="41524328" w14:textId="77777777" w:rsidR="0015714A" w:rsidRPr="0015714A" w:rsidRDefault="0015714A" w:rsidP="0015714A">
            <w:pPr>
              <w:jc w:val="both"/>
              <w:rPr>
                <w:b/>
                <w:sz w:val="22"/>
                <w:szCs w:val="22"/>
                <w:lang w:eastAsia="es-EC"/>
              </w:rPr>
            </w:pPr>
            <w:r w:rsidRPr="0015714A">
              <w:rPr>
                <w:b/>
                <w:sz w:val="22"/>
                <w:szCs w:val="22"/>
                <w:lang w:eastAsia="es-EC"/>
              </w:rPr>
              <w:t xml:space="preserve">Lugar </w:t>
            </w:r>
            <w:bookmarkStart w:id="0" w:name="_GoBack"/>
            <w:bookmarkEnd w:id="0"/>
            <w:r w:rsidRPr="0015714A">
              <w:rPr>
                <w:b/>
                <w:sz w:val="22"/>
                <w:szCs w:val="22"/>
                <w:lang w:eastAsia="es-EC"/>
              </w:rPr>
              <w:t>de recepción de notificaciones:</w:t>
            </w:r>
          </w:p>
        </w:tc>
        <w:tc>
          <w:tcPr>
            <w:tcW w:w="4360" w:type="dxa"/>
            <w:shd w:val="clear" w:color="auto" w:fill="auto"/>
          </w:tcPr>
          <w:p w14:paraId="0BE71A65"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2.- </w:t>
            </w:r>
          </w:p>
          <w:p w14:paraId="3BEC4565"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722F1013"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1288A7AF" w14:textId="77777777" w:rsidR="0015714A" w:rsidRPr="0015714A" w:rsidRDefault="0015714A" w:rsidP="0015714A">
            <w:pPr>
              <w:jc w:val="both"/>
              <w:rPr>
                <w:sz w:val="22"/>
                <w:szCs w:val="22"/>
                <w:lang w:eastAsia="es-EC"/>
              </w:rPr>
            </w:pPr>
            <w:r w:rsidRPr="0015714A">
              <w:rPr>
                <w:i/>
                <w:sz w:val="22"/>
                <w:szCs w:val="22"/>
                <w:lang w:eastAsia="es-EC"/>
              </w:rPr>
              <w:t>Domicilio:</w:t>
            </w:r>
          </w:p>
          <w:p w14:paraId="1F95A4F1" w14:textId="77777777" w:rsidR="0015714A" w:rsidRPr="0015714A" w:rsidRDefault="0015714A" w:rsidP="0015714A">
            <w:pPr>
              <w:jc w:val="both"/>
              <w:rPr>
                <w:b/>
                <w:sz w:val="22"/>
                <w:szCs w:val="22"/>
                <w:lang w:eastAsia="es-EC"/>
              </w:rPr>
            </w:pPr>
            <w:r w:rsidRPr="0015714A">
              <w:rPr>
                <w:b/>
                <w:sz w:val="22"/>
                <w:szCs w:val="22"/>
                <w:lang w:eastAsia="es-EC"/>
              </w:rPr>
              <w:t>Lugar de recepción de notificaciones:</w:t>
            </w:r>
          </w:p>
          <w:p w14:paraId="4AE56626" w14:textId="77777777" w:rsidR="0015714A" w:rsidRPr="0015714A" w:rsidRDefault="0015714A" w:rsidP="0015714A">
            <w:pPr>
              <w:jc w:val="both"/>
              <w:rPr>
                <w:sz w:val="22"/>
                <w:szCs w:val="22"/>
                <w:lang w:eastAsia="es-EC"/>
              </w:rPr>
            </w:pPr>
          </w:p>
          <w:p w14:paraId="5D8CAD46" w14:textId="77777777" w:rsidR="0015714A" w:rsidRPr="0015714A" w:rsidRDefault="0015714A" w:rsidP="0015714A">
            <w:pPr>
              <w:jc w:val="both"/>
              <w:rPr>
                <w:sz w:val="22"/>
                <w:szCs w:val="22"/>
                <w:lang w:eastAsia="es-EC"/>
              </w:rPr>
            </w:pPr>
          </w:p>
          <w:p w14:paraId="78E03EBA" w14:textId="77777777" w:rsidR="0015714A" w:rsidRPr="0015714A" w:rsidRDefault="0015714A" w:rsidP="0015714A">
            <w:pPr>
              <w:jc w:val="both"/>
              <w:rPr>
                <w:sz w:val="22"/>
                <w:szCs w:val="22"/>
                <w:lang w:eastAsia="es-EC"/>
              </w:rPr>
            </w:pPr>
          </w:p>
          <w:p w14:paraId="4DD35FC7" w14:textId="77777777" w:rsidR="0015714A" w:rsidRPr="0015714A" w:rsidRDefault="0015714A" w:rsidP="0015714A">
            <w:pPr>
              <w:jc w:val="both"/>
              <w:rPr>
                <w:sz w:val="22"/>
                <w:szCs w:val="22"/>
                <w:lang w:eastAsia="es-EC"/>
              </w:rPr>
            </w:pPr>
          </w:p>
        </w:tc>
      </w:tr>
    </w:tbl>
    <w:p w14:paraId="59AE6BF3" w14:textId="77777777" w:rsidR="0015714A" w:rsidRPr="0015714A" w:rsidRDefault="0015714A" w:rsidP="0015714A">
      <w:pPr>
        <w:rPr>
          <w:sz w:val="22"/>
          <w:szCs w:val="22"/>
        </w:rPr>
      </w:pPr>
    </w:p>
    <w:p w14:paraId="75D6EC0F"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rPr>
      </w:pPr>
    </w:p>
    <w:p w14:paraId="512AF150"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sectPr w:rsidR="0015714A" w:rsidRPr="0015714A" w:rsidSect="00C35F9B">
      <w:footerReference w:type="default" r:id="rId7"/>
      <w:pgSz w:w="11906" w:h="16838"/>
      <w:pgMar w:top="1276" w:right="1134" w:bottom="1701"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D3DB4" w14:textId="77777777" w:rsidR="004543B4" w:rsidRDefault="004543B4" w:rsidP="004543B4">
      <w:r>
        <w:separator/>
      </w:r>
    </w:p>
  </w:endnote>
  <w:endnote w:type="continuationSeparator" w:id="0">
    <w:p w14:paraId="02C8B498" w14:textId="77777777" w:rsidR="004543B4" w:rsidRDefault="004543B4" w:rsidP="004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lphin">
    <w:altName w:val="Arial Narrow"/>
    <w:charset w:val="00"/>
    <w:family w:val="swiss"/>
    <w:pitch w:val="default"/>
    <w:sig w:usb0="00000000" w:usb1="00000000" w:usb2="00000000" w:usb3="00000000" w:csb0="0004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8190" w14:textId="77777777" w:rsidR="00957DF9" w:rsidRDefault="004543B4">
    <w:pPr>
      <w:pStyle w:val="Piedepgina"/>
      <w:jc w:val="right"/>
    </w:pPr>
    <w:r>
      <w:fldChar w:fldCharType="begin"/>
    </w:r>
    <w:r>
      <w:instrText xml:space="preserve"> PAGE </w:instrText>
    </w:r>
    <w:r>
      <w:fldChar w:fldCharType="separate"/>
    </w:r>
    <w:r w:rsidR="0015714A">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7C9A9" w14:textId="77777777" w:rsidR="004543B4" w:rsidRDefault="004543B4" w:rsidP="004543B4">
      <w:r>
        <w:separator/>
      </w:r>
    </w:p>
  </w:footnote>
  <w:footnote w:type="continuationSeparator" w:id="0">
    <w:p w14:paraId="619BE0A3" w14:textId="77777777" w:rsidR="004543B4" w:rsidRDefault="004543B4" w:rsidP="004543B4">
      <w:r>
        <w:continuationSeparator/>
      </w:r>
    </w:p>
  </w:footnote>
  <w:footnote w:id="1">
    <w:p w14:paraId="225A9710" w14:textId="77777777" w:rsidR="004543B4" w:rsidRPr="00D158EA" w:rsidRDefault="004543B4" w:rsidP="004543B4">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12"/>
  </w:num>
  <w:num w:numId="3">
    <w:abstractNumId w:val="7"/>
  </w:num>
  <w:num w:numId="4">
    <w:abstractNumId w:val="19"/>
  </w:num>
  <w:num w:numId="5">
    <w:abstractNumId w:val="15"/>
  </w:num>
  <w:num w:numId="6">
    <w:abstractNumId w:val="22"/>
  </w:num>
  <w:num w:numId="7">
    <w:abstractNumId w:val="18"/>
  </w:num>
  <w:num w:numId="8">
    <w:abstractNumId w:val="21"/>
  </w:num>
  <w:num w:numId="9">
    <w:abstractNumId w:val="11"/>
  </w:num>
  <w:num w:numId="10">
    <w:abstractNumId w:val="10"/>
  </w:num>
  <w:num w:numId="11">
    <w:abstractNumId w:val="16"/>
  </w:num>
  <w:num w:numId="12">
    <w:abstractNumId w:val="13"/>
  </w:num>
  <w:num w:numId="13">
    <w:abstractNumId w:val="5"/>
  </w:num>
  <w:num w:numId="14">
    <w:abstractNumId w:val="3"/>
  </w:num>
  <w:num w:numId="15">
    <w:abstractNumId w:val="4"/>
  </w:num>
  <w:num w:numId="16">
    <w:abstractNumId w:val="17"/>
  </w:num>
  <w:num w:numId="17">
    <w:abstractNumId w:val="20"/>
  </w:num>
  <w:num w:numId="18">
    <w:abstractNumId w:val="8"/>
  </w:num>
  <w:num w:numId="19">
    <w:abstractNumId w:val="14"/>
  </w:num>
  <w:num w:numId="20">
    <w:abstractNumId w:val="9"/>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B4"/>
    <w:rsid w:val="0015714A"/>
    <w:rsid w:val="004543B4"/>
    <w:rsid w:val="007234BD"/>
    <w:rsid w:val="00C057B6"/>
    <w:rsid w:val="00E643C4"/>
    <w:rsid w:val="00ED72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3AA"/>
  <w15:chartTrackingRefBased/>
  <w15:docId w15:val="{15AECA57-3506-48D3-837F-13A9304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wis721 LtCn BT" w:eastAsiaTheme="minorHAnsi" w:hAnsi="Swis721 LtCn BT"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B4"/>
    <w:pPr>
      <w:widowControl w:val="0"/>
      <w:suppressAutoHyphens/>
      <w:spacing w:after="0" w:line="240" w:lineRule="auto"/>
    </w:pPr>
    <w:rPr>
      <w:rFonts w:ascii="Times New Roman" w:eastAsia="Arial Unicode MS" w:hAnsi="Times New Roman" w:cs="Times New Roman"/>
      <w:kern w:val="1"/>
      <w:sz w:val="24"/>
      <w:szCs w:val="24"/>
      <w:lang w:val="es-ES_tradnl"/>
    </w:rPr>
  </w:style>
  <w:style w:type="paragraph" w:styleId="Ttulo3">
    <w:name w:val="heading 3"/>
    <w:basedOn w:val="Normal"/>
    <w:next w:val="Normal"/>
    <w:link w:val="Ttulo3Car"/>
    <w:qFormat/>
    <w:rsid w:val="004543B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4543B4"/>
    <w:pPr>
      <w:keepNext/>
      <w:numPr>
        <w:ilvl w:val="3"/>
        <w:numId w:val="1"/>
      </w:numPr>
      <w:spacing w:before="240" w:after="60"/>
      <w:outlineLvl w:val="3"/>
    </w:pPr>
    <w:rPr>
      <w:b/>
      <w:bCs/>
      <w:sz w:val="28"/>
      <w:szCs w:val="28"/>
    </w:rPr>
  </w:style>
  <w:style w:type="paragraph" w:styleId="Ttulo6">
    <w:name w:val="heading 6"/>
    <w:basedOn w:val="Normal"/>
    <w:next w:val="Normal"/>
    <w:link w:val="Ttulo6Car"/>
    <w:qFormat/>
    <w:rsid w:val="004543B4"/>
    <w:pPr>
      <w:keepNext/>
      <w:keepLines/>
      <w:numPr>
        <w:ilvl w:val="5"/>
        <w:numId w:val="1"/>
      </w:numPr>
      <w:spacing w:before="200"/>
      <w:outlineLvl w:val="5"/>
    </w:pPr>
    <w:rPr>
      <w:rFonts w:ascii="Cambria" w:hAnsi="Cambria"/>
      <w:i/>
      <w:iCs/>
      <w:color w:val="243F60"/>
    </w:rPr>
  </w:style>
  <w:style w:type="paragraph" w:styleId="Ttulo8">
    <w:name w:val="heading 8"/>
    <w:basedOn w:val="Normal"/>
    <w:next w:val="Normal"/>
    <w:link w:val="Ttulo8Car"/>
    <w:qFormat/>
    <w:rsid w:val="004543B4"/>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qFormat/>
    <w:rsid w:val="004543B4"/>
    <w:pPr>
      <w:keepNext/>
      <w:numPr>
        <w:ilvl w:val="8"/>
        <w:numId w:val="1"/>
      </w:numPr>
      <w:autoSpaceDE w:val="0"/>
      <w:ind w:left="6469" w:hanging="360"/>
      <w:jc w:val="center"/>
      <w:outlineLvl w:val="8"/>
    </w:pPr>
    <w:rPr>
      <w:rFonts w:ascii="Dolphin" w:hAnsi="Dolphi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543B4"/>
    <w:rPr>
      <w:rFonts w:ascii="Arial" w:eastAsia="Arial Unicode MS" w:hAnsi="Arial" w:cs="Arial"/>
      <w:b/>
      <w:bCs/>
      <w:kern w:val="1"/>
      <w:sz w:val="26"/>
      <w:szCs w:val="26"/>
      <w:lang w:val="es-ES_tradnl"/>
    </w:rPr>
  </w:style>
  <w:style w:type="character" w:customStyle="1" w:styleId="Ttulo4Car">
    <w:name w:val="Título 4 Car"/>
    <w:basedOn w:val="Fuentedeprrafopredeter"/>
    <w:link w:val="Ttulo4"/>
    <w:rsid w:val="004543B4"/>
    <w:rPr>
      <w:rFonts w:ascii="Times New Roman" w:eastAsia="Arial Unicode MS" w:hAnsi="Times New Roman" w:cs="Times New Roman"/>
      <w:b/>
      <w:bCs/>
      <w:kern w:val="1"/>
      <w:sz w:val="28"/>
      <w:szCs w:val="28"/>
      <w:lang w:val="es-ES_tradnl"/>
    </w:rPr>
  </w:style>
  <w:style w:type="character" w:customStyle="1" w:styleId="Ttulo6Car">
    <w:name w:val="Título 6 Car"/>
    <w:basedOn w:val="Fuentedeprrafopredeter"/>
    <w:link w:val="Ttulo6"/>
    <w:rsid w:val="004543B4"/>
    <w:rPr>
      <w:rFonts w:ascii="Cambria" w:eastAsia="Arial Unicode MS" w:hAnsi="Cambria" w:cs="Times New Roman"/>
      <w:i/>
      <w:iCs/>
      <w:color w:val="243F60"/>
      <w:kern w:val="1"/>
      <w:sz w:val="24"/>
      <w:szCs w:val="24"/>
      <w:lang w:val="es-ES_tradnl"/>
    </w:rPr>
  </w:style>
  <w:style w:type="character" w:customStyle="1" w:styleId="Ttulo8Car">
    <w:name w:val="Título 8 Car"/>
    <w:basedOn w:val="Fuentedeprrafopredeter"/>
    <w:link w:val="Ttulo8"/>
    <w:rsid w:val="004543B4"/>
    <w:rPr>
      <w:rFonts w:ascii="Cambria" w:eastAsia="Arial Unicode MS" w:hAnsi="Cambria" w:cs="Times New Roman"/>
      <w:color w:val="404040"/>
      <w:kern w:val="1"/>
      <w:sz w:val="20"/>
      <w:szCs w:val="20"/>
      <w:lang w:val="es-ES_tradnl"/>
    </w:rPr>
  </w:style>
  <w:style w:type="character" w:customStyle="1" w:styleId="Ttulo9Car">
    <w:name w:val="Título 9 Car"/>
    <w:basedOn w:val="Fuentedeprrafopredeter"/>
    <w:link w:val="Ttulo9"/>
    <w:rsid w:val="004543B4"/>
    <w:rPr>
      <w:rFonts w:ascii="Dolphin" w:eastAsia="Arial Unicode MS" w:hAnsi="Dolphin" w:cs="Times New Roman"/>
      <w:b/>
      <w:bCs/>
      <w:kern w:val="1"/>
      <w:sz w:val="36"/>
      <w:szCs w:val="36"/>
      <w:lang w:val="es-ES_tradnl"/>
    </w:rPr>
  </w:style>
  <w:style w:type="character" w:customStyle="1" w:styleId="WW8Num3z0">
    <w:name w:val="WW8Num3z0"/>
    <w:rsid w:val="004543B4"/>
    <w:rPr>
      <w:rFonts w:ascii="Symbol" w:hAnsi="Symbol"/>
    </w:rPr>
  </w:style>
  <w:style w:type="character" w:customStyle="1" w:styleId="WW8Num6z0">
    <w:name w:val="WW8Num6z0"/>
    <w:rsid w:val="004543B4"/>
    <w:rPr>
      <w:rFonts w:ascii="Symbol" w:hAnsi="Symbol"/>
    </w:rPr>
  </w:style>
  <w:style w:type="character" w:customStyle="1" w:styleId="WW8Num6z1">
    <w:name w:val="WW8Num6z1"/>
    <w:rsid w:val="004543B4"/>
    <w:rPr>
      <w:rFonts w:ascii="OpenSymbol" w:hAnsi="OpenSymbol"/>
    </w:rPr>
  </w:style>
  <w:style w:type="character" w:customStyle="1" w:styleId="WW8Num8z0">
    <w:name w:val="WW8Num8z0"/>
    <w:rsid w:val="004543B4"/>
    <w:rPr>
      <w:rFonts w:ascii="Symbol" w:hAnsi="Symbol"/>
    </w:rPr>
  </w:style>
  <w:style w:type="character" w:customStyle="1" w:styleId="WW8Num8z1">
    <w:name w:val="WW8Num8z1"/>
    <w:rsid w:val="004543B4"/>
    <w:rPr>
      <w:rFonts w:ascii="OpenSymbol" w:hAnsi="OpenSymbol"/>
    </w:rPr>
  </w:style>
  <w:style w:type="character" w:customStyle="1" w:styleId="WW8Num10z0">
    <w:name w:val="WW8Num10z0"/>
    <w:rsid w:val="004543B4"/>
    <w:rPr>
      <w:rFonts w:cs="Times New Roman"/>
    </w:rPr>
  </w:style>
  <w:style w:type="character" w:customStyle="1" w:styleId="WW8Num10z1">
    <w:name w:val="WW8Num10z1"/>
    <w:rsid w:val="004543B4"/>
    <w:rPr>
      <w:rFonts w:ascii="OpenSymbol" w:hAnsi="OpenSymbol"/>
    </w:rPr>
  </w:style>
  <w:style w:type="character" w:customStyle="1" w:styleId="WW8Num11z0">
    <w:name w:val="WW8Num11z0"/>
    <w:rsid w:val="004543B4"/>
    <w:rPr>
      <w:rFonts w:ascii="Symbol" w:hAnsi="Symbol" w:cs="OpenSymbol"/>
    </w:rPr>
  </w:style>
  <w:style w:type="character" w:customStyle="1" w:styleId="WW8Num11z1">
    <w:name w:val="WW8Num11z1"/>
    <w:rsid w:val="004543B4"/>
    <w:rPr>
      <w:rFonts w:ascii="OpenSymbol" w:hAnsi="OpenSymbol" w:cs="OpenSymbol"/>
    </w:rPr>
  </w:style>
  <w:style w:type="character" w:customStyle="1" w:styleId="WW8Num12z0">
    <w:name w:val="WW8Num12z0"/>
    <w:rsid w:val="004543B4"/>
    <w:rPr>
      <w:rFonts w:ascii="Symbol" w:hAnsi="Symbol"/>
    </w:rPr>
  </w:style>
  <w:style w:type="character" w:customStyle="1" w:styleId="WW8Num12z1">
    <w:name w:val="WW8Num12z1"/>
    <w:rsid w:val="004543B4"/>
    <w:rPr>
      <w:rFonts w:ascii="Courier New" w:hAnsi="Courier New"/>
    </w:rPr>
  </w:style>
  <w:style w:type="character" w:customStyle="1" w:styleId="WW8Num15z0">
    <w:name w:val="WW8Num15z0"/>
    <w:rsid w:val="004543B4"/>
    <w:rPr>
      <w:rFonts w:ascii="Symbol" w:hAnsi="Symbol" w:cs="OpenSymbol"/>
    </w:rPr>
  </w:style>
  <w:style w:type="character" w:customStyle="1" w:styleId="Absatz-Standardschriftart">
    <w:name w:val="Absatz-Standardschriftart"/>
    <w:rsid w:val="004543B4"/>
  </w:style>
  <w:style w:type="character" w:customStyle="1" w:styleId="WW-Absatz-Standardschriftart">
    <w:name w:val="WW-Absatz-Standardschriftart"/>
    <w:rsid w:val="004543B4"/>
  </w:style>
  <w:style w:type="character" w:customStyle="1" w:styleId="WW8Num5z0">
    <w:name w:val="WW8Num5z0"/>
    <w:rsid w:val="004543B4"/>
    <w:rPr>
      <w:rFonts w:cs="Times New Roman"/>
    </w:rPr>
  </w:style>
  <w:style w:type="character" w:customStyle="1" w:styleId="WW8Num13z0">
    <w:name w:val="WW8Num13z0"/>
    <w:rsid w:val="004543B4"/>
    <w:rPr>
      <w:rFonts w:cs="Times New Roman"/>
    </w:rPr>
  </w:style>
  <w:style w:type="character" w:customStyle="1" w:styleId="WW8Num13z1">
    <w:name w:val="WW8Num13z1"/>
    <w:rsid w:val="004543B4"/>
    <w:rPr>
      <w:rFonts w:ascii="OpenSymbol" w:hAnsi="OpenSymbol" w:cs="OpenSymbol"/>
    </w:rPr>
  </w:style>
  <w:style w:type="character" w:customStyle="1" w:styleId="WW8Num14z0">
    <w:name w:val="WW8Num14z0"/>
    <w:rsid w:val="004543B4"/>
    <w:rPr>
      <w:rFonts w:ascii="Symbol" w:hAnsi="Symbol" w:cs="OpenSymbol"/>
    </w:rPr>
  </w:style>
  <w:style w:type="character" w:customStyle="1" w:styleId="WW8Num14z1">
    <w:name w:val="WW8Num14z1"/>
    <w:rsid w:val="004543B4"/>
    <w:rPr>
      <w:rFonts w:ascii="OpenSymbol" w:hAnsi="OpenSymbol" w:cs="OpenSymbol"/>
    </w:rPr>
  </w:style>
  <w:style w:type="character" w:customStyle="1" w:styleId="WW8Num15z1">
    <w:name w:val="WW8Num15z1"/>
    <w:rsid w:val="004543B4"/>
    <w:rPr>
      <w:rFonts w:ascii="OpenSymbol" w:hAnsi="OpenSymbol" w:cs="OpenSymbol"/>
    </w:rPr>
  </w:style>
  <w:style w:type="character" w:customStyle="1" w:styleId="WW8Num16z0">
    <w:name w:val="WW8Num16z0"/>
    <w:rsid w:val="004543B4"/>
    <w:rPr>
      <w:rFonts w:ascii="Symbol" w:hAnsi="Symbol"/>
    </w:rPr>
  </w:style>
  <w:style w:type="character" w:customStyle="1" w:styleId="WW8Num16z1">
    <w:name w:val="WW8Num16z1"/>
    <w:rsid w:val="004543B4"/>
    <w:rPr>
      <w:rFonts w:ascii="Courier New" w:hAnsi="Courier New"/>
    </w:rPr>
  </w:style>
  <w:style w:type="character" w:customStyle="1" w:styleId="WW-Absatz-Standardschriftart1">
    <w:name w:val="WW-Absatz-Standardschriftart1"/>
    <w:rsid w:val="004543B4"/>
  </w:style>
  <w:style w:type="character" w:customStyle="1" w:styleId="Fuentedeprrafopredeter2">
    <w:name w:val="Fuente de párrafo predeter.2"/>
    <w:rsid w:val="004543B4"/>
  </w:style>
  <w:style w:type="character" w:styleId="Hipervnculo">
    <w:name w:val="Hyperlink"/>
    <w:rsid w:val="004543B4"/>
    <w:rPr>
      <w:rFonts w:cs="Times New Roman"/>
      <w:color w:val="0000FF"/>
      <w:u w:val="single"/>
    </w:rPr>
  </w:style>
  <w:style w:type="character" w:customStyle="1" w:styleId="formcampos2">
    <w:name w:val="formcampos2"/>
    <w:rsid w:val="004543B4"/>
    <w:rPr>
      <w:rFonts w:cs="Times New Roman"/>
      <w:sz w:val="20"/>
      <w:szCs w:val="20"/>
    </w:rPr>
  </w:style>
  <w:style w:type="character" w:customStyle="1" w:styleId="Vietas">
    <w:name w:val="Viñetas"/>
    <w:rsid w:val="004543B4"/>
    <w:rPr>
      <w:rFonts w:ascii="OpenSymbol" w:eastAsia="OpenSymbol" w:hAnsi="OpenSymbol" w:cs="OpenSymbol"/>
    </w:rPr>
  </w:style>
  <w:style w:type="character" w:customStyle="1" w:styleId="WW8Num17z0">
    <w:name w:val="WW8Num17z0"/>
    <w:rsid w:val="004543B4"/>
    <w:rPr>
      <w:rFonts w:ascii="Wingdings" w:hAnsi="Wingdings"/>
    </w:rPr>
  </w:style>
  <w:style w:type="character" w:customStyle="1" w:styleId="WW8Num17z1">
    <w:name w:val="WW8Num17z1"/>
    <w:rsid w:val="004543B4"/>
    <w:rPr>
      <w:rFonts w:ascii="Courier New" w:hAnsi="Courier New"/>
    </w:rPr>
  </w:style>
  <w:style w:type="character" w:customStyle="1" w:styleId="Fuentedeprrafopredeter1">
    <w:name w:val="Fuente de párrafo predeter.1"/>
    <w:rsid w:val="004543B4"/>
  </w:style>
  <w:style w:type="character" w:styleId="Textoennegrita">
    <w:name w:val="Strong"/>
    <w:qFormat/>
    <w:rsid w:val="004543B4"/>
    <w:rPr>
      <w:rFonts w:cs="Times New Roman"/>
      <w:b/>
      <w:bCs/>
    </w:rPr>
  </w:style>
  <w:style w:type="character" w:customStyle="1" w:styleId="WW8Num2z0">
    <w:name w:val="WW8Num2z0"/>
    <w:rsid w:val="004543B4"/>
    <w:rPr>
      <w:rFonts w:ascii="Symbol" w:hAnsi="Symbol"/>
    </w:rPr>
  </w:style>
  <w:style w:type="character" w:customStyle="1" w:styleId="Fuentedeprrafopredeter3">
    <w:name w:val="Fuente de párrafo predeter.3"/>
    <w:rsid w:val="004543B4"/>
  </w:style>
  <w:style w:type="character" w:customStyle="1" w:styleId="Carcterdenumeracin">
    <w:name w:val="Carácter de numeración"/>
    <w:rsid w:val="004543B4"/>
  </w:style>
  <w:style w:type="character" w:customStyle="1" w:styleId="Smbolodenotaalpie">
    <w:name w:val="Símbolo de nota al pie"/>
    <w:rsid w:val="004543B4"/>
  </w:style>
  <w:style w:type="character" w:customStyle="1" w:styleId="Caracteresdenotaalpie">
    <w:name w:val="Caracteres de nota al pie"/>
    <w:rsid w:val="004543B4"/>
    <w:rPr>
      <w:vertAlign w:val="superscript"/>
    </w:rPr>
  </w:style>
  <w:style w:type="character" w:customStyle="1" w:styleId="ListLabel1">
    <w:name w:val="ListLabel 1"/>
    <w:rsid w:val="004543B4"/>
    <w:rPr>
      <w:lang w:val="es-ES_tradnl"/>
    </w:rPr>
  </w:style>
  <w:style w:type="character" w:customStyle="1" w:styleId="WW8Num22z0">
    <w:name w:val="WW8Num22z0"/>
    <w:rsid w:val="004543B4"/>
    <w:rPr>
      <w:rFonts w:ascii="Wingdings" w:hAnsi="Wingdings"/>
    </w:rPr>
  </w:style>
  <w:style w:type="character" w:customStyle="1" w:styleId="WW8Num22z1">
    <w:name w:val="WW8Num22z1"/>
    <w:rsid w:val="004543B4"/>
    <w:rPr>
      <w:rFonts w:ascii="Courier New" w:hAnsi="Courier New"/>
    </w:rPr>
  </w:style>
  <w:style w:type="character" w:customStyle="1" w:styleId="Caracteresdenotafinal">
    <w:name w:val="Caracteres de nota final"/>
    <w:rsid w:val="004543B4"/>
    <w:rPr>
      <w:vertAlign w:val="superscript"/>
    </w:rPr>
  </w:style>
  <w:style w:type="character" w:customStyle="1" w:styleId="Smbolodenotafinal">
    <w:name w:val="Símbolo de nota final"/>
    <w:rsid w:val="004543B4"/>
  </w:style>
  <w:style w:type="character" w:styleId="Refdenotaalpie">
    <w:name w:val="footnote reference"/>
    <w:uiPriority w:val="99"/>
    <w:rsid w:val="004543B4"/>
    <w:rPr>
      <w:vertAlign w:val="superscript"/>
    </w:rPr>
  </w:style>
  <w:style w:type="character" w:customStyle="1" w:styleId="Smbolosdenumeracin">
    <w:name w:val="Símbolos de numeración"/>
    <w:rsid w:val="004543B4"/>
  </w:style>
  <w:style w:type="character" w:styleId="Refdenotaalfinal">
    <w:name w:val="endnote reference"/>
    <w:rsid w:val="004543B4"/>
    <w:rPr>
      <w:vertAlign w:val="superscript"/>
    </w:rPr>
  </w:style>
  <w:style w:type="character" w:customStyle="1" w:styleId="InstruccionCar1">
    <w:name w:val="Instruccion Car1"/>
    <w:rsid w:val="004543B4"/>
    <w:rPr>
      <w:rFonts w:ascii="Arial" w:hAnsi="Arial" w:cs="Arial"/>
      <w:i/>
      <w:spacing w:val="-2"/>
      <w:sz w:val="24"/>
      <w:szCs w:val="24"/>
      <w:lang w:val="es-ES_tradnl" w:eastAsia="ar-SA" w:bidi="ar-SA"/>
    </w:rPr>
  </w:style>
  <w:style w:type="character" w:customStyle="1" w:styleId="Refdenotaalpie1">
    <w:name w:val="Ref. de nota al pie1"/>
    <w:rsid w:val="004543B4"/>
    <w:rPr>
      <w:vertAlign w:val="superscript"/>
    </w:rPr>
  </w:style>
  <w:style w:type="character" w:customStyle="1" w:styleId="WW8Num20z0">
    <w:name w:val="WW8Num20z0"/>
    <w:rsid w:val="004543B4"/>
    <w:rPr>
      <w:rFonts w:cs="Times New Roman"/>
    </w:rPr>
  </w:style>
  <w:style w:type="paragraph" w:customStyle="1" w:styleId="Encabezado1">
    <w:name w:val="Encabezado1"/>
    <w:basedOn w:val="Normal"/>
    <w:next w:val="Textoindependiente"/>
    <w:rsid w:val="004543B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4543B4"/>
    <w:pPr>
      <w:spacing w:after="120"/>
    </w:pPr>
  </w:style>
  <w:style w:type="character" w:customStyle="1" w:styleId="TextoindependienteCar">
    <w:name w:val="Texto independiente Car"/>
    <w:basedOn w:val="Fuentedeprrafopredeter"/>
    <w:link w:val="Textoindependiente"/>
    <w:rsid w:val="004543B4"/>
    <w:rPr>
      <w:rFonts w:ascii="Times New Roman" w:eastAsia="Arial Unicode MS" w:hAnsi="Times New Roman" w:cs="Times New Roman"/>
      <w:kern w:val="1"/>
      <w:sz w:val="24"/>
      <w:szCs w:val="24"/>
      <w:lang w:val="es-ES_tradnl"/>
    </w:rPr>
  </w:style>
  <w:style w:type="paragraph" w:styleId="Lista">
    <w:name w:val="List"/>
    <w:basedOn w:val="Textoindependiente"/>
    <w:rsid w:val="004543B4"/>
    <w:rPr>
      <w:rFonts w:cs="Tahoma"/>
    </w:rPr>
  </w:style>
  <w:style w:type="paragraph" w:customStyle="1" w:styleId="Etiqueta">
    <w:name w:val="Etiqueta"/>
    <w:basedOn w:val="Normal"/>
    <w:rsid w:val="004543B4"/>
    <w:pPr>
      <w:suppressLineNumbers/>
      <w:spacing w:before="120" w:after="120"/>
    </w:pPr>
    <w:rPr>
      <w:rFonts w:cs="Tahoma"/>
      <w:i/>
      <w:iCs/>
    </w:rPr>
  </w:style>
  <w:style w:type="paragraph" w:customStyle="1" w:styleId="ndice">
    <w:name w:val="Índice"/>
    <w:basedOn w:val="Normal"/>
    <w:rsid w:val="004543B4"/>
    <w:pPr>
      <w:suppressLineNumbers/>
    </w:pPr>
    <w:rPr>
      <w:rFonts w:cs="Tahoma"/>
    </w:rPr>
  </w:style>
  <w:style w:type="paragraph" w:customStyle="1" w:styleId="xl74">
    <w:name w:val="xl74"/>
    <w:basedOn w:val="Normal"/>
    <w:rsid w:val="004543B4"/>
    <w:pPr>
      <w:spacing w:before="280" w:after="280"/>
      <w:jc w:val="center"/>
    </w:pPr>
    <w:rPr>
      <w:rFonts w:ascii="Arial" w:hAnsi="Arial"/>
      <w:b/>
      <w:bCs/>
    </w:rPr>
  </w:style>
  <w:style w:type="paragraph" w:customStyle="1" w:styleId="Style2">
    <w:name w:val="Style 2"/>
    <w:basedOn w:val="Normal"/>
    <w:rsid w:val="004543B4"/>
    <w:pPr>
      <w:autoSpaceDE w:val="0"/>
      <w:ind w:left="288" w:right="72" w:hanging="288"/>
      <w:jc w:val="both"/>
    </w:pPr>
    <w:rPr>
      <w:lang w:val="en-US"/>
    </w:rPr>
  </w:style>
  <w:style w:type="paragraph" w:customStyle="1" w:styleId="Prrafodelista1">
    <w:name w:val="Párrafo de lista1"/>
    <w:basedOn w:val="Normal"/>
    <w:rsid w:val="004543B4"/>
    <w:pPr>
      <w:spacing w:after="200" w:line="276" w:lineRule="auto"/>
      <w:ind w:left="720"/>
    </w:pPr>
    <w:rPr>
      <w:rFonts w:ascii="Calibri" w:eastAsia="Times New Roman" w:hAnsi="Calibri"/>
      <w:sz w:val="22"/>
      <w:szCs w:val="22"/>
    </w:rPr>
  </w:style>
  <w:style w:type="paragraph" w:customStyle="1" w:styleId="toa">
    <w:name w:val="toa"/>
    <w:basedOn w:val="Normal"/>
    <w:rsid w:val="004543B4"/>
    <w:pPr>
      <w:tabs>
        <w:tab w:val="left" w:pos="9000"/>
        <w:tab w:val="right" w:pos="9360"/>
      </w:tabs>
      <w:overflowPunct w:val="0"/>
      <w:autoSpaceDE w:val="0"/>
      <w:textAlignment w:val="baseline"/>
    </w:pPr>
    <w:rPr>
      <w:rFonts w:ascii="Courier New" w:hAnsi="Courier New"/>
      <w:szCs w:val="20"/>
      <w:lang w:val="en-US"/>
    </w:rPr>
  </w:style>
  <w:style w:type="paragraph" w:customStyle="1" w:styleId="xl25">
    <w:name w:val="xl25"/>
    <w:basedOn w:val="Normal"/>
    <w:rsid w:val="004543B4"/>
    <w:pPr>
      <w:shd w:val="clear" w:color="auto" w:fill="FFFFFF"/>
      <w:spacing w:before="280" w:after="280"/>
    </w:pPr>
    <w:rPr>
      <w:rFonts w:ascii="Arial" w:hAnsi="Arial"/>
      <w:b/>
      <w:bCs/>
    </w:rPr>
  </w:style>
  <w:style w:type="paragraph" w:styleId="Textonotapie">
    <w:name w:val="footnote text"/>
    <w:basedOn w:val="Normal"/>
    <w:link w:val="TextonotapieCar"/>
    <w:uiPriority w:val="99"/>
    <w:rsid w:val="004543B4"/>
    <w:pPr>
      <w:suppressLineNumbers/>
      <w:ind w:left="283" w:hanging="283"/>
    </w:pPr>
    <w:rPr>
      <w:sz w:val="20"/>
      <w:szCs w:val="20"/>
    </w:rPr>
  </w:style>
  <w:style w:type="character" w:customStyle="1" w:styleId="TextonotapieCar">
    <w:name w:val="Texto nota pie Car"/>
    <w:basedOn w:val="Fuentedeprrafopredeter"/>
    <w:link w:val="Textonotapie"/>
    <w:uiPriority w:val="99"/>
    <w:rsid w:val="004543B4"/>
    <w:rPr>
      <w:rFonts w:ascii="Times New Roman" w:eastAsia="Arial Unicode MS" w:hAnsi="Times New Roman" w:cs="Times New Roman"/>
      <w:kern w:val="1"/>
      <w:sz w:val="20"/>
      <w:szCs w:val="20"/>
      <w:lang w:val="es-ES_tradnl"/>
    </w:rPr>
  </w:style>
  <w:style w:type="paragraph" w:styleId="NormalWeb">
    <w:name w:val="Normal (Web)"/>
    <w:basedOn w:val="Normal"/>
    <w:rsid w:val="004543B4"/>
    <w:pPr>
      <w:spacing w:before="280" w:after="280"/>
    </w:pPr>
  </w:style>
  <w:style w:type="paragraph" w:customStyle="1" w:styleId="Textoindependiente31">
    <w:name w:val="Texto independiente 31"/>
    <w:basedOn w:val="Normal"/>
    <w:rsid w:val="004543B4"/>
    <w:pPr>
      <w:tabs>
        <w:tab w:val="left" w:pos="-720"/>
      </w:tabs>
      <w:overflowPunct w:val="0"/>
      <w:autoSpaceDE w:val="0"/>
      <w:jc w:val="both"/>
      <w:textAlignment w:val="baseline"/>
    </w:pPr>
    <w:rPr>
      <w:rFonts w:ascii="Arial" w:hAnsi="Arial" w:cs="Arial"/>
      <w:spacing w:val="-2"/>
      <w:sz w:val="22"/>
      <w:szCs w:val="22"/>
    </w:rPr>
  </w:style>
  <w:style w:type="paragraph" w:styleId="Sangradetextonormal">
    <w:name w:val="Body Text Indent"/>
    <w:basedOn w:val="Normal"/>
    <w:link w:val="SangradetextonormalCar"/>
    <w:rsid w:val="004543B4"/>
    <w:pPr>
      <w:spacing w:after="120"/>
      <w:ind w:left="283"/>
    </w:pPr>
  </w:style>
  <w:style w:type="character" w:customStyle="1" w:styleId="SangradetextonormalCar">
    <w:name w:val="Sangría de texto normal Car"/>
    <w:basedOn w:val="Fuentedeprrafopredeter"/>
    <w:link w:val="Sangradetextonormal"/>
    <w:rsid w:val="004543B4"/>
    <w:rPr>
      <w:rFonts w:ascii="Times New Roman" w:eastAsia="Arial Unicode MS" w:hAnsi="Times New Roman" w:cs="Times New Roman"/>
      <w:kern w:val="1"/>
      <w:sz w:val="24"/>
      <w:szCs w:val="24"/>
      <w:lang w:val="es-ES_tradnl"/>
    </w:rPr>
  </w:style>
  <w:style w:type="paragraph" w:styleId="Prrafodelista">
    <w:name w:val="List Paragraph"/>
    <w:aliases w:val="TIT 2 IND,Capítulo,Texto,List Paragraph1,tEXTO,Lista vistosa - Énfasis 11,Colorful List - Accent 11,ASPECTOS GENERALES,10_LIST,Párrafo de lista ANEXO,cuadro ghf1,Bullet 1,Use Case List Paragraph,FooterTe"/>
    <w:basedOn w:val="Normal"/>
    <w:link w:val="PrrafodelistaCar"/>
    <w:uiPriority w:val="34"/>
    <w:qFormat/>
    <w:rsid w:val="004543B4"/>
    <w:pPr>
      <w:ind w:left="720"/>
    </w:pPr>
  </w:style>
  <w:style w:type="paragraph" w:styleId="Encabezado">
    <w:name w:val="header"/>
    <w:basedOn w:val="Normal"/>
    <w:link w:val="EncabezadoCar"/>
    <w:rsid w:val="004543B4"/>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4543B4"/>
    <w:rPr>
      <w:rFonts w:ascii="Courier New" w:eastAsia="Arial Unicode MS" w:hAnsi="Courier New" w:cs="Courier New"/>
      <w:kern w:val="1"/>
      <w:sz w:val="20"/>
      <w:szCs w:val="20"/>
      <w:lang w:val="en-US"/>
    </w:rPr>
  </w:style>
  <w:style w:type="paragraph" w:styleId="Piedepgina">
    <w:name w:val="footer"/>
    <w:basedOn w:val="Normal"/>
    <w:link w:val="PiedepginaCar"/>
    <w:rsid w:val="004543B4"/>
    <w:pPr>
      <w:tabs>
        <w:tab w:val="center" w:pos="4252"/>
        <w:tab w:val="right" w:pos="8504"/>
      </w:tabs>
      <w:overflowPunct w:val="0"/>
      <w:autoSpaceDE w:val="0"/>
      <w:textAlignment w:val="baseline"/>
    </w:pPr>
    <w:rPr>
      <w:rFonts w:ascii="Courier New" w:hAnsi="Courier New" w:cs="Courier New"/>
    </w:rPr>
  </w:style>
  <w:style w:type="character" w:customStyle="1" w:styleId="PiedepginaCar">
    <w:name w:val="Pie de página Car"/>
    <w:basedOn w:val="Fuentedeprrafopredeter"/>
    <w:link w:val="Piedepgina"/>
    <w:rsid w:val="004543B4"/>
    <w:rPr>
      <w:rFonts w:ascii="Courier New" w:eastAsia="Arial Unicode MS" w:hAnsi="Courier New" w:cs="Courier New"/>
      <w:kern w:val="1"/>
      <w:sz w:val="24"/>
      <w:szCs w:val="24"/>
      <w:lang w:val="es-ES_tradnl"/>
    </w:rPr>
  </w:style>
  <w:style w:type="paragraph" w:customStyle="1" w:styleId="p4">
    <w:name w:val="p4"/>
    <w:basedOn w:val="Normal"/>
    <w:rsid w:val="004543B4"/>
    <w:pPr>
      <w:tabs>
        <w:tab w:val="left" w:pos="720"/>
      </w:tabs>
      <w:autoSpaceDE w:val="0"/>
      <w:spacing w:line="240" w:lineRule="atLeast"/>
      <w:jc w:val="both"/>
    </w:pPr>
    <w:rPr>
      <w:rFonts w:ascii="Courier New" w:hAnsi="Courier New" w:cs="Courier New"/>
      <w:sz w:val="20"/>
      <w:szCs w:val="20"/>
    </w:rPr>
  </w:style>
  <w:style w:type="paragraph" w:customStyle="1" w:styleId="Contenidodelatabla">
    <w:name w:val="Contenido de la tabla"/>
    <w:basedOn w:val="Normal"/>
    <w:rsid w:val="004543B4"/>
    <w:pPr>
      <w:suppressLineNumbers/>
    </w:pPr>
  </w:style>
  <w:style w:type="paragraph" w:customStyle="1" w:styleId="Textoindependiente32">
    <w:name w:val="Texto independiente 32"/>
    <w:basedOn w:val="Normal"/>
    <w:rsid w:val="004543B4"/>
    <w:pPr>
      <w:widowControl/>
      <w:tabs>
        <w:tab w:val="left" w:pos="-720"/>
      </w:tabs>
      <w:overflowPunct w:val="0"/>
      <w:jc w:val="both"/>
    </w:pPr>
    <w:rPr>
      <w:rFonts w:ascii="Arial" w:hAnsi="Arial" w:cs="Arial"/>
      <w:spacing w:val="-2"/>
      <w:sz w:val="22"/>
      <w:szCs w:val="22"/>
    </w:rPr>
  </w:style>
  <w:style w:type="paragraph" w:customStyle="1" w:styleId="Encabezadodelatabla">
    <w:name w:val="Encabezado de la tabla"/>
    <w:basedOn w:val="Contenidodelatabla"/>
    <w:rsid w:val="004543B4"/>
    <w:pPr>
      <w:jc w:val="center"/>
    </w:pPr>
    <w:rPr>
      <w:b/>
      <w:bCs/>
    </w:rPr>
  </w:style>
  <w:style w:type="paragraph" w:customStyle="1" w:styleId="Standard">
    <w:name w:val="Standard"/>
    <w:rsid w:val="004543B4"/>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Internetlink">
    <w:name w:val="Internet link"/>
    <w:rsid w:val="004543B4"/>
    <w:rPr>
      <w:color w:val="000080"/>
      <w:u w:val="single"/>
    </w:rPr>
  </w:style>
  <w:style w:type="numbering" w:customStyle="1" w:styleId="WW8Num48">
    <w:name w:val="WW8Num48"/>
    <w:basedOn w:val="Sinlista"/>
    <w:rsid w:val="004543B4"/>
    <w:pPr>
      <w:numPr>
        <w:numId w:val="2"/>
      </w:numPr>
    </w:pPr>
  </w:style>
  <w:style w:type="table" w:styleId="Tablaconcuadrcula">
    <w:name w:val="Table Grid"/>
    <w:basedOn w:val="Tablanormal"/>
    <w:uiPriority w:val="59"/>
    <w:rsid w:val="004543B4"/>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4543B4"/>
    <w:pPr>
      <w:spacing w:after="120"/>
    </w:pPr>
  </w:style>
  <w:style w:type="paragraph" w:customStyle="1" w:styleId="Textbodyindent">
    <w:name w:val="Text body indent"/>
    <w:basedOn w:val="Standard"/>
    <w:rsid w:val="004543B4"/>
    <w:pPr>
      <w:spacing w:after="120"/>
      <w:ind w:left="283"/>
    </w:pPr>
  </w:style>
  <w:style w:type="numbering" w:customStyle="1" w:styleId="WW8Num40">
    <w:name w:val="WW8Num40"/>
    <w:basedOn w:val="Sinlista"/>
    <w:rsid w:val="004543B4"/>
    <w:pPr>
      <w:numPr>
        <w:numId w:val="3"/>
      </w:numPr>
    </w:pPr>
  </w:style>
  <w:style w:type="numbering" w:customStyle="1" w:styleId="WW8Num50">
    <w:name w:val="WW8Num50"/>
    <w:basedOn w:val="Sinlista"/>
    <w:rsid w:val="004543B4"/>
    <w:pPr>
      <w:numPr>
        <w:numId w:val="4"/>
      </w:numPr>
    </w:pPr>
  </w:style>
  <w:style w:type="numbering" w:customStyle="1" w:styleId="WW8Num46">
    <w:name w:val="WW8Num46"/>
    <w:basedOn w:val="Sinlista"/>
    <w:rsid w:val="004543B4"/>
    <w:pPr>
      <w:numPr>
        <w:numId w:val="5"/>
      </w:numPr>
    </w:pPr>
  </w:style>
  <w:style w:type="paragraph" w:customStyle="1" w:styleId="TableContents">
    <w:name w:val="Table Contents"/>
    <w:basedOn w:val="Normal"/>
    <w:rsid w:val="004543B4"/>
    <w:pPr>
      <w:widowControl/>
      <w:suppressLineNumbers/>
      <w:autoSpaceDN w:val="0"/>
      <w:textAlignment w:val="baseline"/>
    </w:pPr>
    <w:rPr>
      <w:rFonts w:eastAsia="Times New Roman" w:cs="Calibri"/>
      <w:kern w:val="0"/>
      <w:lang w:val="es-EC" w:eastAsia="ar-SA"/>
    </w:rPr>
  </w:style>
  <w:style w:type="numbering" w:customStyle="1" w:styleId="WW8Num43">
    <w:name w:val="WW8Num43"/>
    <w:basedOn w:val="Sinlista"/>
    <w:rsid w:val="004543B4"/>
    <w:pPr>
      <w:numPr>
        <w:numId w:val="6"/>
      </w:numPr>
    </w:pPr>
  </w:style>
  <w:style w:type="numbering" w:customStyle="1" w:styleId="WW8Num47">
    <w:name w:val="WW8Num47"/>
    <w:basedOn w:val="Sinlista"/>
    <w:rsid w:val="004543B4"/>
    <w:pPr>
      <w:numPr>
        <w:numId w:val="7"/>
      </w:numPr>
    </w:pPr>
  </w:style>
  <w:style w:type="numbering" w:customStyle="1" w:styleId="WW8Num42">
    <w:name w:val="WW8Num42"/>
    <w:basedOn w:val="Sinlista"/>
    <w:rsid w:val="004543B4"/>
    <w:pPr>
      <w:numPr>
        <w:numId w:val="8"/>
      </w:numPr>
    </w:pPr>
  </w:style>
  <w:style w:type="numbering" w:customStyle="1" w:styleId="WW8Num45">
    <w:name w:val="WW8Num45"/>
    <w:basedOn w:val="Sinlista"/>
    <w:rsid w:val="004543B4"/>
    <w:pPr>
      <w:numPr>
        <w:numId w:val="9"/>
      </w:numPr>
    </w:pPr>
  </w:style>
  <w:style w:type="numbering" w:customStyle="1" w:styleId="WW8Num39">
    <w:name w:val="WW8Num39"/>
    <w:basedOn w:val="Sinlista"/>
    <w:rsid w:val="004543B4"/>
    <w:pPr>
      <w:numPr>
        <w:numId w:val="10"/>
      </w:numPr>
    </w:pPr>
  </w:style>
  <w:style w:type="numbering" w:customStyle="1" w:styleId="WW8Num41">
    <w:name w:val="WW8Num41"/>
    <w:basedOn w:val="Sinlista"/>
    <w:rsid w:val="004543B4"/>
    <w:pPr>
      <w:numPr>
        <w:numId w:val="11"/>
      </w:numPr>
    </w:pPr>
  </w:style>
  <w:style w:type="numbering" w:customStyle="1" w:styleId="WW8Num44">
    <w:name w:val="WW8Num44"/>
    <w:basedOn w:val="Sinlista"/>
    <w:rsid w:val="004543B4"/>
    <w:pPr>
      <w:numPr>
        <w:numId w:val="12"/>
      </w:numPr>
    </w:pPr>
  </w:style>
  <w:style w:type="numbering" w:customStyle="1" w:styleId="WW8Num38">
    <w:name w:val="WW8Num38"/>
    <w:basedOn w:val="Sinlista"/>
    <w:rsid w:val="004543B4"/>
    <w:pPr>
      <w:numPr>
        <w:numId w:val="13"/>
      </w:numPr>
    </w:pPr>
  </w:style>
  <w:style w:type="paragraph" w:styleId="Textodeglobo">
    <w:name w:val="Balloon Text"/>
    <w:basedOn w:val="Normal"/>
    <w:link w:val="TextodegloboCar"/>
    <w:uiPriority w:val="99"/>
    <w:semiHidden/>
    <w:unhideWhenUsed/>
    <w:rsid w:val="00454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3B4"/>
    <w:rPr>
      <w:rFonts w:ascii="Tahoma" w:eastAsia="Arial Unicode MS" w:hAnsi="Tahoma" w:cs="Tahoma"/>
      <w:kern w:val="1"/>
      <w:sz w:val="16"/>
      <w:szCs w:val="16"/>
      <w:lang w:val="es-ES_tradnl"/>
    </w:rPr>
  </w:style>
  <w:style w:type="character" w:styleId="Refdecomentario">
    <w:name w:val="annotation reference"/>
    <w:uiPriority w:val="99"/>
    <w:semiHidden/>
    <w:unhideWhenUsed/>
    <w:rsid w:val="004543B4"/>
    <w:rPr>
      <w:sz w:val="16"/>
      <w:szCs w:val="16"/>
    </w:rPr>
  </w:style>
  <w:style w:type="paragraph" w:styleId="Textocomentario">
    <w:name w:val="annotation text"/>
    <w:basedOn w:val="Normal"/>
    <w:link w:val="TextocomentarioCar"/>
    <w:uiPriority w:val="99"/>
    <w:unhideWhenUsed/>
    <w:qFormat/>
    <w:rsid w:val="004543B4"/>
    <w:rPr>
      <w:sz w:val="20"/>
      <w:szCs w:val="20"/>
    </w:rPr>
  </w:style>
  <w:style w:type="character" w:customStyle="1" w:styleId="TextocomentarioCar">
    <w:name w:val="Texto comentario Car"/>
    <w:basedOn w:val="Fuentedeprrafopredeter"/>
    <w:link w:val="Textocomentario"/>
    <w:uiPriority w:val="99"/>
    <w:qFormat/>
    <w:rsid w:val="004543B4"/>
    <w:rPr>
      <w:rFonts w:ascii="Times New Roman" w:eastAsia="Arial Unicode MS" w:hAnsi="Times New Roman" w:cs="Times New Roman"/>
      <w:kern w:val="1"/>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543B4"/>
    <w:rPr>
      <w:b/>
      <w:bCs/>
    </w:rPr>
  </w:style>
  <w:style w:type="character" w:customStyle="1" w:styleId="AsuntodelcomentarioCar">
    <w:name w:val="Asunto del comentario Car"/>
    <w:basedOn w:val="TextocomentarioCar"/>
    <w:link w:val="Asuntodelcomentario"/>
    <w:uiPriority w:val="99"/>
    <w:semiHidden/>
    <w:rsid w:val="004543B4"/>
    <w:rPr>
      <w:rFonts w:ascii="Times New Roman" w:eastAsia="Arial Unicode MS" w:hAnsi="Times New Roman" w:cs="Times New Roman"/>
      <w:b/>
      <w:bCs/>
      <w:kern w:val="1"/>
      <w:sz w:val="20"/>
      <w:szCs w:val="20"/>
      <w:lang w:val="es-ES_tradnl"/>
    </w:rPr>
  </w:style>
  <w:style w:type="paragraph" w:styleId="Revisin">
    <w:name w:val="Revision"/>
    <w:hidden/>
    <w:uiPriority w:val="99"/>
    <w:semiHidden/>
    <w:rsid w:val="004543B4"/>
    <w:pPr>
      <w:spacing w:after="0" w:line="240" w:lineRule="auto"/>
    </w:pPr>
    <w:rPr>
      <w:rFonts w:ascii="Times New Roman" w:eastAsia="Arial Unicode MS" w:hAnsi="Times New Roman" w:cs="Times New Roman"/>
      <w:kern w:val="1"/>
      <w:sz w:val="24"/>
      <w:szCs w:val="24"/>
      <w:lang w:val="es-ES_tradnl"/>
    </w:rPr>
  </w:style>
  <w:style w:type="paragraph" w:customStyle="1" w:styleId="standard0">
    <w:name w:val="standard"/>
    <w:basedOn w:val="Normal"/>
    <w:rsid w:val="004543B4"/>
    <w:pPr>
      <w:widowControl/>
      <w:suppressAutoHyphens w:val="0"/>
      <w:spacing w:before="100" w:beforeAutospacing="1" w:after="100" w:afterAutospacing="1"/>
    </w:pPr>
    <w:rPr>
      <w:rFonts w:eastAsia="Times New Roman"/>
      <w:kern w:val="0"/>
      <w:lang w:val="es-EC" w:eastAsia="es-EC"/>
    </w:rPr>
  </w:style>
  <w:style w:type="character" w:customStyle="1" w:styleId="PrrafodelistaCar">
    <w:name w:val="Párrafo de lista Car"/>
    <w:aliases w:val="TIT 2 IND Car,Capítulo Car,Texto Car,List Paragraph1 Car,tEXTO Car,Lista vistosa - Énfasis 11 Car,Colorful List - Accent 11 Car,ASPECTOS GENERALES Car,10_LIST Car,Párrafo de lista ANEXO Car,cuadro ghf1 Car,Bullet 1 Car,FooterTe Car"/>
    <w:link w:val="Prrafodelista"/>
    <w:qFormat/>
    <w:locked/>
    <w:rsid w:val="004543B4"/>
    <w:rPr>
      <w:rFonts w:ascii="Times New Roman" w:eastAsia="Arial Unicode MS" w:hAnsi="Times New Roman" w:cs="Times New Roman"/>
      <w:kern w:val="1"/>
      <w:sz w:val="24"/>
      <w:szCs w:val="24"/>
      <w:lang w:val="es-ES_tradnl"/>
    </w:rPr>
  </w:style>
  <w:style w:type="character" w:customStyle="1" w:styleId="Mencinsinresolver1">
    <w:name w:val="Mención sin resolver1"/>
    <w:uiPriority w:val="99"/>
    <w:semiHidden/>
    <w:unhideWhenUsed/>
    <w:rsid w:val="004543B4"/>
    <w:rPr>
      <w:color w:val="605E5C"/>
      <w:shd w:val="clear" w:color="auto" w:fill="E1DFDD"/>
    </w:rPr>
  </w:style>
  <w:style w:type="paragraph" w:customStyle="1" w:styleId="Textosinformato1">
    <w:name w:val="Texto sin formato1"/>
    <w:basedOn w:val="Normal"/>
    <w:rsid w:val="004543B4"/>
    <w:pPr>
      <w:widowControl/>
    </w:pPr>
    <w:rPr>
      <w:rFonts w:ascii="Calibri" w:eastAsia="Calibri" w:hAnsi="Calibri"/>
      <w:kern w:val="0"/>
      <w:sz w:val="22"/>
      <w:szCs w:val="21"/>
      <w:lang w:val="es-EC" w:eastAsia="ar-SA"/>
    </w:rPr>
  </w:style>
  <w:style w:type="paragraph" w:customStyle="1" w:styleId="western">
    <w:name w:val="western"/>
    <w:basedOn w:val="Normal"/>
    <w:rsid w:val="004543B4"/>
    <w:pPr>
      <w:widowControl/>
      <w:spacing w:before="280" w:after="280"/>
    </w:pPr>
    <w:rPr>
      <w:rFonts w:eastAsia="Calibri"/>
      <w:kern w:val="0"/>
      <w:lang w:val="es-EC" w:eastAsia="ar-SA"/>
    </w:rPr>
  </w:style>
  <w:style w:type="paragraph" w:customStyle="1" w:styleId="Prrafodelista2">
    <w:name w:val="Párrafo de lista2"/>
    <w:basedOn w:val="Normal"/>
    <w:rsid w:val="004543B4"/>
    <w:pPr>
      <w:widowControl/>
      <w:ind w:left="720"/>
    </w:pPr>
    <w:rPr>
      <w:rFonts w:eastAsia="Lucida Sans Unicode" w:cs="Mangal"/>
      <w:lang w:val="es-EC" w:eastAsia="hi-IN" w:bidi="hi-IN"/>
    </w:rPr>
  </w:style>
  <w:style w:type="character" w:customStyle="1" w:styleId="Fuentedeprrafopredeter4">
    <w:name w:val="Fuente de párrafo predeter.4"/>
    <w:rsid w:val="004543B4"/>
  </w:style>
  <w:style w:type="paragraph" w:customStyle="1" w:styleId="Default">
    <w:name w:val="Default"/>
    <w:rsid w:val="004543B4"/>
    <w:pPr>
      <w:autoSpaceDE w:val="0"/>
      <w:autoSpaceDN w:val="0"/>
      <w:adjustRightInd w:val="0"/>
      <w:spacing w:after="0" w:line="240" w:lineRule="auto"/>
    </w:pPr>
    <w:rPr>
      <w:rFonts w:ascii="Cambria" w:eastAsia="Times New Roman" w:hAnsi="Cambria" w:cs="Cambria"/>
      <w:color w:val="000000"/>
      <w:sz w:val="24"/>
      <w:szCs w:val="24"/>
      <w:lang w:eastAsia="es-EC"/>
    </w:rPr>
  </w:style>
  <w:style w:type="table" w:styleId="Tablanormal2">
    <w:name w:val="Plain Table 2"/>
    <w:basedOn w:val="Tablanormal"/>
    <w:uiPriority w:val="42"/>
    <w:rsid w:val="00C057B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5574</Words>
  <Characters>30658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Alejandra Troya Pullas</dc:creator>
  <cp:keywords/>
  <dc:description/>
  <cp:lastModifiedBy>Fatima Alejandra Troya Pullas</cp:lastModifiedBy>
  <cp:revision>4</cp:revision>
  <dcterms:created xsi:type="dcterms:W3CDTF">2022-04-08T20:22:00Z</dcterms:created>
  <dcterms:modified xsi:type="dcterms:W3CDTF">2022-04-12T15:00:00Z</dcterms:modified>
</cp:coreProperties>
</file>